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D6B8E" w14:textId="77777777" w:rsidR="001C7804" w:rsidRPr="0066652C" w:rsidRDefault="001C7804" w:rsidP="001C7804">
      <w:pPr>
        <w:tabs>
          <w:tab w:val="center" w:pos="7467"/>
        </w:tabs>
        <w:ind w:left="5580"/>
        <w:rPr>
          <w:rFonts w:ascii="Times New Roman" w:hAnsi="Times New Roman"/>
          <w:sz w:val="24"/>
          <w:szCs w:val="24"/>
        </w:rPr>
      </w:pPr>
      <w:bookmarkStart w:id="0" w:name="_Hlk83034839"/>
      <w:r w:rsidRPr="0066652C">
        <w:rPr>
          <w:rFonts w:ascii="Times New Roman" w:hAnsi="Times New Roman"/>
          <w:sz w:val="24"/>
          <w:szCs w:val="24"/>
        </w:rPr>
        <w:t>Додаток 1</w:t>
      </w:r>
    </w:p>
    <w:p w14:paraId="54F3D57D"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29521161"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C716F1C" w14:textId="31A31082" w:rsidR="001C7804" w:rsidRPr="0066652C" w:rsidRDefault="00E00731" w:rsidP="001C7804">
      <w:pPr>
        <w:ind w:left="5580"/>
        <w:rPr>
          <w:rFonts w:ascii="Times New Roman" w:hAnsi="Times New Roman"/>
          <w:b/>
          <w:color w:val="000000"/>
          <w:sz w:val="24"/>
          <w:szCs w:val="24"/>
        </w:rPr>
      </w:pPr>
      <w:r w:rsidRPr="0066652C">
        <w:rPr>
          <w:rFonts w:ascii="Times New Roman" w:hAnsi="Times New Roman"/>
          <w:sz w:val="24"/>
          <w:szCs w:val="24"/>
        </w:rPr>
        <w:t>В</w:t>
      </w:r>
      <w:r w:rsidR="001C7804" w:rsidRPr="0066652C">
        <w:rPr>
          <w:rFonts w:ascii="Times New Roman" w:hAnsi="Times New Roman"/>
          <w:sz w:val="24"/>
          <w:szCs w:val="24"/>
        </w:rPr>
        <w:t>ід</w:t>
      </w:r>
      <w:r>
        <w:rPr>
          <w:rFonts w:ascii="Times New Roman" w:hAnsi="Times New Roman"/>
          <w:sz w:val="24"/>
          <w:szCs w:val="24"/>
          <w:lang w:val="ru-RU"/>
        </w:rPr>
        <w:t xml:space="preserve"> 24.08.2023 </w:t>
      </w:r>
      <w:r w:rsidR="001C7804" w:rsidRPr="0066652C">
        <w:rPr>
          <w:rFonts w:ascii="Times New Roman" w:hAnsi="Times New Roman"/>
          <w:sz w:val="24"/>
          <w:szCs w:val="24"/>
        </w:rPr>
        <w:t>№</w:t>
      </w:r>
      <w:r>
        <w:rPr>
          <w:rFonts w:ascii="Times New Roman" w:hAnsi="Times New Roman"/>
          <w:sz w:val="24"/>
          <w:szCs w:val="24"/>
          <w:lang w:val="ru-RU"/>
        </w:rPr>
        <w:t xml:space="preserve"> 408</w:t>
      </w:r>
      <w:r w:rsidR="001C7804" w:rsidRPr="0066652C">
        <w:rPr>
          <w:rFonts w:ascii="Times New Roman" w:hAnsi="Times New Roman"/>
          <w:sz w:val="24"/>
          <w:szCs w:val="24"/>
        </w:rPr>
        <w:t xml:space="preserve"> </w:t>
      </w:r>
    </w:p>
    <w:p w14:paraId="36C059D7" w14:textId="77777777" w:rsidR="00CF5BD0" w:rsidRDefault="00CF5BD0" w:rsidP="00CF5BD0">
      <w:pPr>
        <w:ind w:left="5812"/>
        <w:rPr>
          <w:rFonts w:ascii="Times New Roman" w:hAnsi="Times New Roman"/>
          <w:b/>
          <w:color w:val="000000"/>
        </w:rPr>
      </w:pPr>
    </w:p>
    <w:p w14:paraId="0C4370B0" w14:textId="77777777" w:rsidR="009671ED" w:rsidRPr="0066652C" w:rsidRDefault="009671ED" w:rsidP="00CF5BD0">
      <w:pPr>
        <w:ind w:left="5812"/>
        <w:rPr>
          <w:rFonts w:ascii="Times New Roman" w:hAnsi="Times New Roman"/>
          <w:b/>
          <w:color w:val="000000"/>
        </w:rPr>
      </w:pPr>
    </w:p>
    <w:p w14:paraId="1246D2C7" w14:textId="77777777" w:rsidR="00CF5BD0" w:rsidRDefault="00CF5BD0" w:rsidP="00CF5BD0">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4210D0AB" w14:textId="77777777" w:rsidR="006232CA" w:rsidRDefault="00CF5BD0" w:rsidP="00706F2D">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sidR="00C820A1">
        <w:rPr>
          <w:rFonts w:ascii="Times New Roman" w:hAnsi="Times New Roman" w:cs="Times New Roman"/>
          <w:sz w:val="28"/>
          <w:szCs w:val="28"/>
        </w:rPr>
        <w:t xml:space="preserve">, її </w:t>
      </w:r>
      <w:bookmarkStart w:id="1" w:name="_Hlk83035072"/>
      <w:r w:rsidR="006232CA">
        <w:rPr>
          <w:rFonts w:ascii="Times New Roman" w:hAnsi="Times New Roman" w:cs="Times New Roman"/>
          <w:sz w:val="28"/>
          <w:szCs w:val="28"/>
        </w:rPr>
        <w:t>виробництво, транспортування</w:t>
      </w:r>
      <w:r w:rsidR="00C820A1">
        <w:rPr>
          <w:rFonts w:ascii="Times New Roman" w:hAnsi="Times New Roman" w:cs="Times New Roman"/>
          <w:sz w:val="28"/>
          <w:szCs w:val="28"/>
        </w:rPr>
        <w:t xml:space="preserve"> та</w:t>
      </w:r>
      <w:r w:rsidR="006232CA">
        <w:rPr>
          <w:rFonts w:ascii="Times New Roman" w:hAnsi="Times New Roman" w:cs="Times New Roman"/>
          <w:sz w:val="28"/>
          <w:szCs w:val="28"/>
        </w:rPr>
        <w:t xml:space="preserve"> постачання</w:t>
      </w:r>
      <w:bookmarkEnd w:id="1"/>
      <w:r w:rsidR="00632875" w:rsidRPr="0066652C">
        <w:rPr>
          <w:rFonts w:ascii="Times New Roman" w:hAnsi="Times New Roman" w:cs="Times New Roman"/>
          <w:sz w:val="28"/>
          <w:szCs w:val="28"/>
        </w:rPr>
        <w:t xml:space="preserve"> </w:t>
      </w:r>
    </w:p>
    <w:p w14:paraId="1A2208B0" w14:textId="77777777" w:rsidR="00C44259" w:rsidRDefault="000336FE" w:rsidP="00C44259">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w:t>
      </w:r>
      <w:r w:rsidR="00706F2D" w:rsidRPr="0066652C">
        <w:rPr>
          <w:rFonts w:ascii="Times New Roman" w:hAnsi="Times New Roman" w:cs="Times New Roman"/>
          <w:sz w:val="28"/>
          <w:szCs w:val="28"/>
        </w:rPr>
        <w:t>тримання та ремонт центральних теплових пунктів, без</w:t>
      </w:r>
      <w:r w:rsidR="000C05C8">
        <w:rPr>
          <w:rFonts w:ascii="Times New Roman" w:hAnsi="Times New Roman" w:cs="Times New Roman"/>
          <w:sz w:val="28"/>
          <w:szCs w:val="28"/>
        </w:rPr>
        <w:t> </w:t>
      </w:r>
      <w:r w:rsidR="00706F2D"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 xml:space="preserve">, </w:t>
      </w:r>
      <w:r w:rsidR="00AB115A" w:rsidRPr="00AB115A">
        <w:rPr>
          <w:rFonts w:ascii="Times New Roman" w:hAnsi="Times New Roman" w:cs="Times New Roman"/>
          <w:sz w:val="28"/>
          <w:szCs w:val="28"/>
        </w:rPr>
        <w:t>без урахування витрат на оснащення будівель вузлами комерційного обліку</w:t>
      </w:r>
      <w:r w:rsidR="00AB115A">
        <w:rPr>
          <w:rFonts w:ascii="Times New Roman" w:hAnsi="Times New Roman" w:cs="Times New Roman"/>
          <w:sz w:val="28"/>
          <w:szCs w:val="28"/>
        </w:rPr>
        <w:br/>
      </w:r>
      <w:r w:rsidR="00C44259">
        <w:rPr>
          <w:rFonts w:ascii="Times New Roman" w:hAnsi="Times New Roman" w:cs="Times New Roman"/>
          <w:sz w:val="28"/>
          <w:szCs w:val="28"/>
        </w:rPr>
        <w:t xml:space="preserve">КП </w:t>
      </w:r>
      <w:r w:rsidR="00C44259" w:rsidRPr="0066652C">
        <w:rPr>
          <w:rFonts w:ascii="Times New Roman" w:hAnsi="Times New Roman" w:cs="Times New Roman"/>
          <w:sz w:val="28"/>
          <w:szCs w:val="28"/>
        </w:rPr>
        <w:t>«Харківські теплові мережі»</w:t>
      </w:r>
      <w:r w:rsidR="00C44259">
        <w:rPr>
          <w:rFonts w:ascii="Times New Roman" w:hAnsi="Times New Roman" w:cs="Times New Roman"/>
          <w:sz w:val="28"/>
          <w:szCs w:val="28"/>
        </w:rPr>
        <w:t xml:space="preserve"> для спожив</w:t>
      </w:r>
      <w:r w:rsidR="007759F0">
        <w:rPr>
          <w:rFonts w:ascii="Times New Roman" w:hAnsi="Times New Roman" w:cs="Times New Roman"/>
          <w:sz w:val="28"/>
          <w:szCs w:val="28"/>
        </w:rPr>
        <w:t xml:space="preserve">ачів м. Харкова </w:t>
      </w:r>
    </w:p>
    <w:p w14:paraId="26B4163D" w14:textId="77777777" w:rsidR="00CF5BD0" w:rsidRPr="0066652C" w:rsidRDefault="00CF5BD0" w:rsidP="00CF5BD0">
      <w:pPr>
        <w:jc w:val="center"/>
        <w:rPr>
          <w:rFonts w:ascii="Times New Roman" w:hAnsi="Times New Roman" w:cs="Times New Roman"/>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418"/>
        <w:gridCol w:w="1417"/>
        <w:gridCol w:w="1701"/>
        <w:gridCol w:w="1560"/>
      </w:tblGrid>
      <w:tr w:rsidR="007759F0" w:rsidRPr="00E668C3" w14:paraId="01321D44" w14:textId="77777777" w:rsidTr="00F06920">
        <w:trPr>
          <w:trHeight w:val="556"/>
        </w:trPr>
        <w:tc>
          <w:tcPr>
            <w:tcW w:w="3969" w:type="dxa"/>
            <w:vMerge w:val="restart"/>
            <w:vAlign w:val="center"/>
          </w:tcPr>
          <w:p w14:paraId="65C5F4E1" w14:textId="77777777" w:rsidR="007759F0" w:rsidRPr="00E668C3" w:rsidRDefault="007759F0"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6096" w:type="dxa"/>
            <w:gridSpan w:val="4"/>
            <w:vAlign w:val="center"/>
          </w:tcPr>
          <w:p w14:paraId="765049F4" w14:textId="77777777" w:rsidR="007759F0" w:rsidRPr="00E668C3" w:rsidRDefault="007759F0" w:rsidP="00007E30">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030220" w:rsidRPr="00E668C3" w14:paraId="65C48EA5" w14:textId="77777777" w:rsidTr="00F06920">
        <w:trPr>
          <w:trHeight w:val="701"/>
        </w:trPr>
        <w:tc>
          <w:tcPr>
            <w:tcW w:w="3969" w:type="dxa"/>
            <w:vMerge/>
            <w:vAlign w:val="center"/>
          </w:tcPr>
          <w:p w14:paraId="7A99647C" w14:textId="77777777" w:rsidR="007759F0" w:rsidRPr="00E668C3" w:rsidRDefault="007759F0" w:rsidP="00FA3DAB">
            <w:pPr>
              <w:jc w:val="center"/>
              <w:rPr>
                <w:rFonts w:ascii="Times New Roman" w:hAnsi="Times New Roman"/>
                <w:sz w:val="28"/>
                <w:szCs w:val="28"/>
              </w:rPr>
            </w:pPr>
          </w:p>
        </w:tc>
        <w:tc>
          <w:tcPr>
            <w:tcW w:w="1418" w:type="dxa"/>
            <w:vAlign w:val="center"/>
          </w:tcPr>
          <w:p w14:paraId="69B0DE62" w14:textId="77777777" w:rsidR="007759F0" w:rsidRPr="00E668C3" w:rsidRDefault="007759F0" w:rsidP="00F36DAB">
            <w:pPr>
              <w:ind w:left="-112"/>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41504C37" w14:textId="77777777" w:rsidR="007759F0" w:rsidRPr="00E668C3" w:rsidRDefault="007759F0" w:rsidP="00F36DAB">
            <w:pPr>
              <w:ind w:left="-112"/>
              <w:jc w:val="center"/>
              <w:rPr>
                <w:rFonts w:ascii="Times New Roman" w:hAnsi="Times New Roman"/>
                <w:sz w:val="28"/>
                <w:szCs w:val="28"/>
              </w:rPr>
            </w:pPr>
            <w:r w:rsidRPr="00E668C3">
              <w:rPr>
                <w:rFonts w:ascii="Times New Roman" w:hAnsi="Times New Roman"/>
                <w:sz w:val="28"/>
                <w:szCs w:val="28"/>
              </w:rPr>
              <w:t>Бюджетні установи</w:t>
            </w:r>
          </w:p>
        </w:tc>
        <w:tc>
          <w:tcPr>
            <w:tcW w:w="1701" w:type="dxa"/>
            <w:vAlign w:val="center"/>
          </w:tcPr>
          <w:p w14:paraId="4088A210" w14:textId="77777777" w:rsidR="007759F0" w:rsidRDefault="007759F0" w:rsidP="00FA3DAB">
            <w:pPr>
              <w:jc w:val="center"/>
              <w:rPr>
                <w:rFonts w:ascii="Times New Roman" w:hAnsi="Times New Roman"/>
                <w:sz w:val="28"/>
                <w:szCs w:val="28"/>
              </w:rPr>
            </w:pPr>
            <w:r w:rsidRPr="00E668C3">
              <w:rPr>
                <w:rFonts w:ascii="Times New Roman" w:hAnsi="Times New Roman"/>
                <w:sz w:val="28"/>
                <w:szCs w:val="28"/>
              </w:rPr>
              <w:t>Інші споживачі</w:t>
            </w:r>
          </w:p>
          <w:p w14:paraId="54BE0F9C" w14:textId="77777777" w:rsidR="007759F0" w:rsidRPr="00E668C3" w:rsidRDefault="007759F0" w:rsidP="00FA3DAB">
            <w:pPr>
              <w:jc w:val="center"/>
              <w:rPr>
                <w:rFonts w:ascii="Times New Roman" w:hAnsi="Times New Roman"/>
                <w:sz w:val="28"/>
                <w:szCs w:val="28"/>
              </w:rPr>
            </w:pPr>
            <w:r>
              <w:rPr>
                <w:rFonts w:ascii="Times New Roman" w:hAnsi="Times New Roman"/>
                <w:sz w:val="28"/>
                <w:szCs w:val="28"/>
              </w:rPr>
              <w:t>(крім населення)</w:t>
            </w:r>
          </w:p>
        </w:tc>
        <w:tc>
          <w:tcPr>
            <w:tcW w:w="1560" w:type="dxa"/>
            <w:vAlign w:val="center"/>
          </w:tcPr>
          <w:p w14:paraId="1A69BEAC" w14:textId="77777777" w:rsidR="007759F0" w:rsidRPr="00E668C3" w:rsidRDefault="007759F0" w:rsidP="00FA3DAB">
            <w:pPr>
              <w:jc w:val="center"/>
              <w:rPr>
                <w:rFonts w:ascii="Times New Roman" w:hAnsi="Times New Roman"/>
                <w:sz w:val="28"/>
                <w:szCs w:val="28"/>
              </w:rPr>
            </w:pPr>
            <w:r w:rsidRPr="00E668C3">
              <w:rPr>
                <w:rFonts w:ascii="Times New Roman" w:hAnsi="Times New Roman"/>
                <w:sz w:val="28"/>
                <w:szCs w:val="28"/>
              </w:rPr>
              <w:t>Релігійні організації</w:t>
            </w:r>
          </w:p>
        </w:tc>
      </w:tr>
      <w:tr w:rsidR="00354F3F" w:rsidRPr="00E668C3" w14:paraId="2F8BFB84" w14:textId="77777777" w:rsidTr="00F06920">
        <w:trPr>
          <w:trHeight w:val="753"/>
        </w:trPr>
        <w:tc>
          <w:tcPr>
            <w:tcW w:w="3969" w:type="dxa"/>
            <w:vAlign w:val="center"/>
          </w:tcPr>
          <w:p w14:paraId="40A138B1" w14:textId="77777777" w:rsidR="00354F3F" w:rsidRPr="00E668C3" w:rsidRDefault="00354F3F" w:rsidP="00FA3DAB">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14:paraId="0408B599" w14:textId="77777777" w:rsidR="00354F3F" w:rsidRPr="00E668C3" w:rsidRDefault="00354F3F" w:rsidP="009315A2">
            <w:pPr>
              <w:rPr>
                <w:rFonts w:ascii="Times New Roman" w:hAnsi="Times New Roman"/>
                <w:sz w:val="28"/>
                <w:szCs w:val="28"/>
              </w:rPr>
            </w:pPr>
            <w:r w:rsidRPr="00E668C3">
              <w:rPr>
                <w:rFonts w:ascii="Times New Roman" w:hAnsi="Times New Roman"/>
                <w:sz w:val="28"/>
                <w:szCs w:val="28"/>
              </w:rPr>
              <w:t xml:space="preserve">грн за 1 </w:t>
            </w:r>
            <w:proofErr w:type="spellStart"/>
            <w:r w:rsidRPr="00E668C3">
              <w:rPr>
                <w:rFonts w:ascii="Times New Roman" w:hAnsi="Times New Roman"/>
                <w:sz w:val="28"/>
                <w:szCs w:val="28"/>
              </w:rPr>
              <w:t>Гкал</w:t>
            </w:r>
            <w:proofErr w:type="spellEnd"/>
            <w:r w:rsidRPr="00E668C3">
              <w:rPr>
                <w:rFonts w:ascii="Times New Roman" w:hAnsi="Times New Roman"/>
                <w:sz w:val="28"/>
                <w:szCs w:val="28"/>
              </w:rPr>
              <w:t xml:space="preserve"> (з ПДВ), </w:t>
            </w:r>
            <w:r>
              <w:rPr>
                <w:rFonts w:ascii="Times New Roman" w:hAnsi="Times New Roman"/>
                <w:sz w:val="28"/>
                <w:szCs w:val="28"/>
              </w:rPr>
              <w:t>зокрема</w:t>
            </w:r>
            <w:r w:rsidRPr="00E668C3">
              <w:rPr>
                <w:rFonts w:ascii="Times New Roman" w:hAnsi="Times New Roman"/>
                <w:sz w:val="28"/>
                <w:szCs w:val="28"/>
              </w:rPr>
              <w:t xml:space="preserve"> на:</w:t>
            </w:r>
          </w:p>
        </w:tc>
        <w:tc>
          <w:tcPr>
            <w:tcW w:w="1418" w:type="dxa"/>
            <w:vAlign w:val="center"/>
          </w:tcPr>
          <w:p w14:paraId="5D2B5325" w14:textId="77777777" w:rsidR="00354F3F" w:rsidRPr="003F00E8" w:rsidRDefault="00354F3F" w:rsidP="003F688E">
            <w:pPr>
              <w:jc w:val="center"/>
              <w:rPr>
                <w:rFonts w:ascii="Times New Roman" w:hAnsi="Times New Roman"/>
                <w:sz w:val="28"/>
                <w:szCs w:val="28"/>
                <w:lang w:val="en-US"/>
              </w:rPr>
            </w:pPr>
            <w:r w:rsidRPr="003F00E8">
              <w:rPr>
                <w:rFonts w:ascii="Times New Roman" w:hAnsi="Times New Roman"/>
                <w:sz w:val="28"/>
                <w:szCs w:val="28"/>
                <w:lang w:val="en-US"/>
              </w:rPr>
              <w:t>22</w:t>
            </w:r>
            <w:r w:rsidRPr="003F00E8">
              <w:rPr>
                <w:rFonts w:ascii="Times New Roman" w:hAnsi="Times New Roman"/>
                <w:sz w:val="28"/>
                <w:szCs w:val="28"/>
              </w:rPr>
              <w:t>5</w:t>
            </w:r>
            <w:r w:rsidRPr="003F00E8">
              <w:rPr>
                <w:rFonts w:ascii="Times New Roman" w:hAnsi="Times New Roman"/>
                <w:sz w:val="28"/>
                <w:szCs w:val="28"/>
                <w:lang w:val="en-US"/>
              </w:rPr>
              <w:t>3</w:t>
            </w:r>
            <w:r w:rsidRPr="003F00E8">
              <w:rPr>
                <w:rFonts w:ascii="Times New Roman" w:hAnsi="Times New Roman"/>
                <w:sz w:val="28"/>
                <w:szCs w:val="28"/>
              </w:rPr>
              <w:t>,16</w:t>
            </w:r>
          </w:p>
        </w:tc>
        <w:tc>
          <w:tcPr>
            <w:tcW w:w="1417" w:type="dxa"/>
            <w:vAlign w:val="center"/>
          </w:tcPr>
          <w:p w14:paraId="6221A4DB"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3690,68</w:t>
            </w:r>
          </w:p>
        </w:tc>
        <w:tc>
          <w:tcPr>
            <w:tcW w:w="1701" w:type="dxa"/>
            <w:shd w:val="clear" w:color="auto" w:fill="auto"/>
            <w:vAlign w:val="center"/>
          </w:tcPr>
          <w:p w14:paraId="3FBE4D69"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6609,36</w:t>
            </w:r>
          </w:p>
        </w:tc>
        <w:tc>
          <w:tcPr>
            <w:tcW w:w="1560" w:type="dxa"/>
            <w:shd w:val="clear" w:color="auto" w:fill="auto"/>
            <w:vAlign w:val="center"/>
          </w:tcPr>
          <w:p w14:paraId="02AC858C"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3469,40</w:t>
            </w:r>
          </w:p>
        </w:tc>
      </w:tr>
      <w:tr w:rsidR="00354F3F" w:rsidRPr="00E668C3" w14:paraId="3200DC8D" w14:textId="77777777" w:rsidTr="00F06920">
        <w:trPr>
          <w:trHeight w:val="770"/>
        </w:trPr>
        <w:tc>
          <w:tcPr>
            <w:tcW w:w="3969" w:type="dxa"/>
            <w:vAlign w:val="center"/>
          </w:tcPr>
          <w:p w14:paraId="283CBE84" w14:textId="77777777" w:rsidR="00354F3F" w:rsidRPr="00E668C3" w:rsidRDefault="00354F3F"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виробництво теплової енергії, </w:t>
            </w:r>
          </w:p>
          <w:p w14:paraId="3D6583FA" w14:textId="77777777" w:rsidR="00354F3F" w:rsidRPr="00E668C3" w:rsidRDefault="00354F3F"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(з ПДВ)</w:t>
            </w:r>
          </w:p>
        </w:tc>
        <w:tc>
          <w:tcPr>
            <w:tcW w:w="1418" w:type="dxa"/>
            <w:vAlign w:val="center"/>
          </w:tcPr>
          <w:p w14:paraId="7A84E63C"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1419,91</w:t>
            </w:r>
          </w:p>
        </w:tc>
        <w:tc>
          <w:tcPr>
            <w:tcW w:w="1417" w:type="dxa"/>
            <w:vAlign w:val="center"/>
          </w:tcPr>
          <w:p w14:paraId="57817286"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2581,20</w:t>
            </w:r>
          </w:p>
        </w:tc>
        <w:tc>
          <w:tcPr>
            <w:tcW w:w="1701" w:type="dxa"/>
            <w:shd w:val="clear" w:color="auto" w:fill="auto"/>
            <w:vAlign w:val="center"/>
          </w:tcPr>
          <w:p w14:paraId="1C1359B8"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4914,77</w:t>
            </w:r>
          </w:p>
        </w:tc>
        <w:tc>
          <w:tcPr>
            <w:tcW w:w="1560" w:type="dxa"/>
            <w:shd w:val="clear" w:color="auto" w:fill="auto"/>
            <w:vAlign w:val="center"/>
          </w:tcPr>
          <w:p w14:paraId="2D65B5EC"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2556,25</w:t>
            </w:r>
          </w:p>
        </w:tc>
      </w:tr>
      <w:tr w:rsidR="00354F3F" w:rsidRPr="00E668C3" w14:paraId="4FF104D5" w14:textId="77777777" w:rsidTr="00F06920">
        <w:trPr>
          <w:trHeight w:val="679"/>
        </w:trPr>
        <w:tc>
          <w:tcPr>
            <w:tcW w:w="3969" w:type="dxa"/>
            <w:vAlign w:val="center"/>
          </w:tcPr>
          <w:p w14:paraId="6619E171" w14:textId="77777777" w:rsidR="00354F3F" w:rsidRPr="00E668C3" w:rsidRDefault="00354F3F" w:rsidP="00FA29E8">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транспортування теплової енергії без урахування витрат на утримання та ремонт центральних теплових пунктів,  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w:t>
            </w:r>
            <w:r>
              <w:rPr>
                <w:rFonts w:ascii="Times New Roman" w:hAnsi="Times New Roman"/>
                <w:sz w:val="28"/>
                <w:szCs w:val="28"/>
                <w:lang w:val="uk-UA"/>
              </w:rPr>
              <w:t>(з </w:t>
            </w:r>
            <w:r w:rsidRPr="00E668C3">
              <w:rPr>
                <w:rFonts w:ascii="Times New Roman" w:hAnsi="Times New Roman"/>
                <w:sz w:val="28"/>
                <w:szCs w:val="28"/>
                <w:lang w:val="uk-UA"/>
              </w:rPr>
              <w:t>ПДВ)</w:t>
            </w:r>
          </w:p>
        </w:tc>
        <w:tc>
          <w:tcPr>
            <w:tcW w:w="1418" w:type="dxa"/>
            <w:vAlign w:val="center"/>
          </w:tcPr>
          <w:p w14:paraId="09EA8C30"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lang w:val="en-US"/>
              </w:rPr>
              <w:t>8</w:t>
            </w:r>
            <w:r w:rsidRPr="00D132DF">
              <w:rPr>
                <w:rFonts w:ascii="Times New Roman" w:hAnsi="Times New Roman"/>
                <w:sz w:val="28"/>
                <w:szCs w:val="28"/>
              </w:rPr>
              <w:t>07,61</w:t>
            </w:r>
          </w:p>
        </w:tc>
        <w:tc>
          <w:tcPr>
            <w:tcW w:w="1417" w:type="dxa"/>
            <w:vAlign w:val="center"/>
          </w:tcPr>
          <w:p w14:paraId="0610C2A4"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1083,84</w:t>
            </w:r>
          </w:p>
        </w:tc>
        <w:tc>
          <w:tcPr>
            <w:tcW w:w="1701" w:type="dxa"/>
            <w:shd w:val="clear" w:color="auto" w:fill="auto"/>
            <w:vAlign w:val="center"/>
          </w:tcPr>
          <w:p w14:paraId="4C07BFB4"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1668,95</w:t>
            </w:r>
          </w:p>
        </w:tc>
        <w:tc>
          <w:tcPr>
            <w:tcW w:w="1560" w:type="dxa"/>
            <w:shd w:val="clear" w:color="auto" w:fill="auto"/>
            <w:vAlign w:val="center"/>
          </w:tcPr>
          <w:p w14:paraId="60524A16"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887,51</w:t>
            </w:r>
          </w:p>
        </w:tc>
      </w:tr>
      <w:tr w:rsidR="00354F3F" w:rsidRPr="00E668C3" w14:paraId="1DCE5F53" w14:textId="77777777" w:rsidTr="00F06920">
        <w:trPr>
          <w:trHeight w:val="841"/>
        </w:trPr>
        <w:tc>
          <w:tcPr>
            <w:tcW w:w="3969" w:type="dxa"/>
            <w:vAlign w:val="center"/>
          </w:tcPr>
          <w:p w14:paraId="6C534D39" w14:textId="77777777" w:rsidR="00354F3F" w:rsidRDefault="00354F3F" w:rsidP="009E2D90">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sidR="00F06920">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Pr>
                <w:rFonts w:ascii="Times New Roman" w:hAnsi="Times New Roman"/>
                <w:sz w:val="28"/>
                <w:szCs w:val="28"/>
                <w:lang w:val="uk-UA"/>
              </w:rPr>
              <w:t>,</w:t>
            </w:r>
          </w:p>
          <w:p w14:paraId="52C6687C" w14:textId="77777777" w:rsidR="00354F3F" w:rsidRPr="00E668C3" w:rsidRDefault="00354F3F" w:rsidP="009E2D90">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Pr>
                <w:rFonts w:ascii="Times New Roman" w:hAnsi="Times New Roman"/>
                <w:sz w:val="28"/>
                <w:szCs w:val="28"/>
                <w:lang w:val="uk-UA"/>
              </w:rPr>
              <w:t xml:space="preserve"> </w:t>
            </w:r>
            <w:r w:rsidRPr="00E668C3">
              <w:rPr>
                <w:rFonts w:ascii="Times New Roman" w:hAnsi="Times New Roman"/>
                <w:sz w:val="28"/>
                <w:szCs w:val="28"/>
                <w:lang w:val="uk-UA"/>
              </w:rPr>
              <w:t>(з ПДВ)</w:t>
            </w:r>
          </w:p>
        </w:tc>
        <w:tc>
          <w:tcPr>
            <w:tcW w:w="1418" w:type="dxa"/>
            <w:vAlign w:val="center"/>
          </w:tcPr>
          <w:p w14:paraId="20A342BA"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c>
          <w:tcPr>
            <w:tcW w:w="1417" w:type="dxa"/>
            <w:vAlign w:val="center"/>
          </w:tcPr>
          <w:p w14:paraId="32439FB4"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c>
          <w:tcPr>
            <w:tcW w:w="1701" w:type="dxa"/>
            <w:shd w:val="clear" w:color="auto" w:fill="auto"/>
            <w:vAlign w:val="center"/>
          </w:tcPr>
          <w:p w14:paraId="675296D4"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c>
          <w:tcPr>
            <w:tcW w:w="1560" w:type="dxa"/>
            <w:shd w:val="clear" w:color="auto" w:fill="auto"/>
            <w:vAlign w:val="center"/>
          </w:tcPr>
          <w:p w14:paraId="66712612"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r>
    </w:tbl>
    <w:p w14:paraId="112BC461" w14:textId="77777777" w:rsidR="00CF5BD0" w:rsidRPr="0066652C" w:rsidRDefault="00CF5BD0" w:rsidP="00CF5BD0">
      <w:pPr>
        <w:pStyle w:val="a4"/>
        <w:jc w:val="center"/>
        <w:rPr>
          <w:b/>
          <w:color w:val="000000"/>
          <w:sz w:val="28"/>
          <w:szCs w:val="28"/>
        </w:rPr>
      </w:pPr>
    </w:p>
    <w:p w14:paraId="57196CD1"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057074E2"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4640A53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39101CA2" w14:textId="77777777" w:rsidR="0016453E" w:rsidRPr="0066652C" w:rsidRDefault="00F06920" w:rsidP="00F06920">
      <w:pPr>
        <w:tabs>
          <w:tab w:val="left" w:pos="5954"/>
        </w:tabs>
        <w:jc w:val="both"/>
        <w:rPr>
          <w:rFonts w:ascii="Times New Roman" w:hAnsi="Times New Roman"/>
          <w:sz w:val="28"/>
          <w:szCs w:val="28"/>
        </w:rPr>
      </w:pPr>
      <w:r>
        <w:rPr>
          <w:rFonts w:ascii="Times New Roman" w:hAnsi="Times New Roman"/>
          <w:sz w:val="28"/>
          <w:szCs w:val="28"/>
        </w:rPr>
        <w:t>міської ради</w:t>
      </w:r>
      <w:r>
        <w:rPr>
          <w:rFonts w:ascii="Times New Roman" w:hAnsi="Times New Roman"/>
          <w:sz w:val="28"/>
          <w:szCs w:val="28"/>
        </w:rPr>
        <w:tab/>
      </w:r>
      <w:r w:rsidR="0016453E" w:rsidRPr="0066652C">
        <w:rPr>
          <w:rFonts w:ascii="Times New Roman" w:hAnsi="Times New Roman"/>
          <w:sz w:val="28"/>
          <w:szCs w:val="28"/>
        </w:rPr>
        <w:t>М.І. ФАТЄЄВ</w:t>
      </w:r>
    </w:p>
    <w:p w14:paraId="3A2735EA" w14:textId="77777777" w:rsidR="0016453E" w:rsidRPr="0066652C" w:rsidRDefault="0016453E" w:rsidP="0016453E">
      <w:pPr>
        <w:jc w:val="both"/>
        <w:rPr>
          <w:rFonts w:ascii="Times New Roman" w:hAnsi="Times New Roman"/>
          <w:sz w:val="28"/>
          <w:szCs w:val="28"/>
        </w:rPr>
      </w:pPr>
    </w:p>
    <w:p w14:paraId="0D4C1B4B"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3BBFB216"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441FC56B" w14:textId="77777777" w:rsidR="0016453E" w:rsidRPr="0066652C" w:rsidRDefault="00F06920" w:rsidP="00F06920">
      <w:pPr>
        <w:tabs>
          <w:tab w:val="left" w:pos="5954"/>
        </w:tabs>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sidR="0016453E" w:rsidRPr="0066652C">
        <w:rPr>
          <w:rFonts w:ascii="Times New Roman" w:hAnsi="Times New Roman"/>
          <w:sz w:val="28"/>
          <w:szCs w:val="28"/>
        </w:rPr>
        <w:t>Т.М. ЧЕЧЕТОВА-ТЕРАШВІЛІ</w:t>
      </w:r>
    </w:p>
    <w:bookmarkEnd w:id="0"/>
    <w:p w14:paraId="11E56208" w14:textId="77777777" w:rsidR="00796D4D" w:rsidRDefault="00796D4D">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14:paraId="27EE7D50" w14:textId="77777777" w:rsidR="00796D4D" w:rsidRDefault="00796D4D">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14:paraId="034A2694"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2</w:t>
      </w:r>
    </w:p>
    <w:p w14:paraId="4EB6BE4D"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53AF7534"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0D302595" w14:textId="5588CF69" w:rsidR="001C7804" w:rsidRPr="0066652C" w:rsidRDefault="00E00731" w:rsidP="001C7804">
      <w:pPr>
        <w:ind w:left="5580"/>
        <w:rPr>
          <w:rFonts w:ascii="Times New Roman" w:hAnsi="Times New Roman"/>
          <w:b/>
          <w:color w:val="000000"/>
          <w:sz w:val="24"/>
          <w:szCs w:val="24"/>
        </w:rPr>
      </w:pPr>
      <w:r w:rsidRPr="0066652C">
        <w:rPr>
          <w:rFonts w:ascii="Times New Roman" w:hAnsi="Times New Roman"/>
          <w:sz w:val="24"/>
          <w:szCs w:val="24"/>
        </w:rPr>
        <w:t>В</w:t>
      </w:r>
      <w:r w:rsidR="001C7804" w:rsidRPr="0066652C">
        <w:rPr>
          <w:rFonts w:ascii="Times New Roman" w:hAnsi="Times New Roman"/>
          <w:sz w:val="24"/>
          <w:szCs w:val="24"/>
        </w:rPr>
        <w:t>ід</w:t>
      </w:r>
      <w:r>
        <w:rPr>
          <w:rFonts w:ascii="Times New Roman" w:hAnsi="Times New Roman"/>
          <w:sz w:val="24"/>
          <w:szCs w:val="24"/>
          <w:lang w:val="ru-RU"/>
        </w:rPr>
        <w:t xml:space="preserve"> </w:t>
      </w:r>
      <w:r>
        <w:rPr>
          <w:rFonts w:ascii="Times New Roman" w:hAnsi="Times New Roman"/>
          <w:sz w:val="24"/>
          <w:szCs w:val="24"/>
          <w:lang w:val="ru-RU"/>
        </w:rPr>
        <w:t xml:space="preserve">24.08.2023 </w:t>
      </w:r>
      <w:r w:rsidRPr="0066652C">
        <w:rPr>
          <w:rFonts w:ascii="Times New Roman" w:hAnsi="Times New Roman"/>
          <w:sz w:val="24"/>
          <w:szCs w:val="24"/>
        </w:rPr>
        <w:t>№</w:t>
      </w:r>
      <w:r>
        <w:rPr>
          <w:rFonts w:ascii="Times New Roman" w:hAnsi="Times New Roman"/>
          <w:sz w:val="24"/>
          <w:szCs w:val="24"/>
          <w:lang w:val="ru-RU"/>
        </w:rPr>
        <w:t xml:space="preserve"> 408</w:t>
      </w:r>
      <w:r w:rsidR="001C7804" w:rsidRPr="0066652C">
        <w:rPr>
          <w:rFonts w:ascii="Times New Roman" w:hAnsi="Times New Roman"/>
          <w:sz w:val="24"/>
          <w:szCs w:val="24"/>
        </w:rPr>
        <w:t xml:space="preserve"> </w:t>
      </w:r>
    </w:p>
    <w:p w14:paraId="0B1E88DE" w14:textId="77777777" w:rsidR="00422BCE" w:rsidRDefault="00422BCE" w:rsidP="00DF5482">
      <w:pPr>
        <w:ind w:left="5812"/>
        <w:rPr>
          <w:rFonts w:ascii="Times New Roman" w:hAnsi="Times New Roman"/>
          <w:b/>
          <w:color w:val="000000"/>
          <w:sz w:val="28"/>
          <w:szCs w:val="28"/>
        </w:rPr>
      </w:pPr>
    </w:p>
    <w:p w14:paraId="2D7567EB" w14:textId="77777777" w:rsidR="00422BCE" w:rsidRPr="0066652C" w:rsidRDefault="00422BCE" w:rsidP="00422BCE">
      <w:pPr>
        <w:ind w:left="5812"/>
        <w:rPr>
          <w:rFonts w:ascii="Times New Roman" w:hAnsi="Times New Roman"/>
          <w:b/>
          <w:color w:val="000000"/>
          <w:sz w:val="28"/>
          <w:szCs w:val="28"/>
        </w:rPr>
      </w:pPr>
    </w:p>
    <w:p w14:paraId="0C206FDA"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536FAAA0"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7DF1B14F"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без</w:t>
      </w:r>
      <w:r>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Pr>
          <w:rFonts w:ascii="Times New Roman" w:hAnsi="Times New Roman" w:cs="Times New Roman"/>
          <w:sz w:val="28"/>
          <w:szCs w:val="28"/>
        </w:rPr>
        <w:t xml:space="preserve">пунктів, </w:t>
      </w:r>
      <w:r w:rsidRPr="00AB115A">
        <w:rPr>
          <w:rFonts w:ascii="Times New Roman" w:hAnsi="Times New Roman" w:cs="Times New Roman"/>
          <w:sz w:val="28"/>
          <w:szCs w:val="28"/>
        </w:rPr>
        <w:t>з урахування</w:t>
      </w:r>
      <w:r>
        <w:rPr>
          <w:rFonts w:ascii="Times New Roman" w:hAnsi="Times New Roman" w:cs="Times New Roman"/>
          <w:sz w:val="28"/>
          <w:szCs w:val="28"/>
        </w:rPr>
        <w:t>м</w:t>
      </w:r>
      <w:r w:rsidRPr="00AB115A">
        <w:rPr>
          <w:rFonts w:ascii="Times New Roman" w:hAnsi="Times New Roman" w:cs="Times New Roman"/>
          <w:sz w:val="28"/>
          <w:szCs w:val="28"/>
        </w:rPr>
        <w:t xml:space="preserve"> витрат на оснащення будівель вузлами комерційного обліку</w:t>
      </w:r>
      <w:r>
        <w:rPr>
          <w:rFonts w:ascii="Times New Roman" w:hAnsi="Times New Roman" w:cs="Times New Roman"/>
          <w:sz w:val="28"/>
          <w:szCs w:val="28"/>
        </w:rPr>
        <w:b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3C2C2733" w14:textId="77777777" w:rsidR="00422BCE" w:rsidRPr="0066652C" w:rsidRDefault="00422BCE" w:rsidP="00422BCE">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417"/>
        <w:gridCol w:w="1688"/>
        <w:gridCol w:w="1538"/>
      </w:tblGrid>
      <w:tr w:rsidR="00C83AEF" w:rsidRPr="00E668C3" w14:paraId="69DF99EC" w14:textId="77777777" w:rsidTr="00F06920">
        <w:trPr>
          <w:trHeight w:val="593"/>
        </w:trPr>
        <w:tc>
          <w:tcPr>
            <w:tcW w:w="3828" w:type="dxa"/>
            <w:vMerge w:val="restart"/>
            <w:vAlign w:val="center"/>
          </w:tcPr>
          <w:p w14:paraId="04E8A0FA" w14:textId="77777777" w:rsidR="00C83AEF" w:rsidRPr="00E668C3" w:rsidRDefault="00C83AEF"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6202" w:type="dxa"/>
            <w:gridSpan w:val="4"/>
            <w:vAlign w:val="center"/>
          </w:tcPr>
          <w:p w14:paraId="6B745B4D" w14:textId="77777777" w:rsidR="00C83AEF" w:rsidRPr="00E668C3" w:rsidRDefault="00C83AEF" w:rsidP="00E062D1">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C83AEF" w:rsidRPr="00E668C3" w14:paraId="764A2E65" w14:textId="77777777" w:rsidTr="00F06920">
        <w:trPr>
          <w:trHeight w:val="701"/>
        </w:trPr>
        <w:tc>
          <w:tcPr>
            <w:tcW w:w="3828" w:type="dxa"/>
            <w:vMerge/>
            <w:vAlign w:val="center"/>
          </w:tcPr>
          <w:p w14:paraId="4220E3CD" w14:textId="77777777" w:rsidR="00C83AEF" w:rsidRPr="00E668C3" w:rsidRDefault="00C83AEF" w:rsidP="00E062D1">
            <w:pPr>
              <w:jc w:val="center"/>
              <w:rPr>
                <w:rFonts w:ascii="Times New Roman" w:hAnsi="Times New Roman"/>
                <w:sz w:val="28"/>
                <w:szCs w:val="28"/>
              </w:rPr>
            </w:pPr>
          </w:p>
        </w:tc>
        <w:tc>
          <w:tcPr>
            <w:tcW w:w="1559" w:type="dxa"/>
            <w:vAlign w:val="center"/>
          </w:tcPr>
          <w:p w14:paraId="02D00CFD" w14:textId="77777777" w:rsidR="00C83AEF" w:rsidRPr="00E668C3" w:rsidRDefault="00C83AEF" w:rsidP="00C83AEF">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028EED67" w14:textId="77777777" w:rsidR="00C83AEF" w:rsidRPr="00E668C3" w:rsidRDefault="00C83AEF" w:rsidP="00C83AEF">
            <w:pPr>
              <w:jc w:val="center"/>
              <w:rPr>
                <w:rFonts w:ascii="Times New Roman" w:hAnsi="Times New Roman"/>
                <w:sz w:val="28"/>
                <w:szCs w:val="28"/>
              </w:rPr>
            </w:pPr>
            <w:r w:rsidRPr="00E668C3">
              <w:rPr>
                <w:rFonts w:ascii="Times New Roman" w:hAnsi="Times New Roman"/>
                <w:sz w:val="28"/>
                <w:szCs w:val="28"/>
              </w:rPr>
              <w:t>Бюджетні установи</w:t>
            </w:r>
          </w:p>
        </w:tc>
        <w:tc>
          <w:tcPr>
            <w:tcW w:w="1688" w:type="dxa"/>
            <w:vAlign w:val="center"/>
          </w:tcPr>
          <w:p w14:paraId="40363155" w14:textId="77777777" w:rsidR="00C83AEF" w:rsidRDefault="00C83AEF" w:rsidP="00C83AEF">
            <w:pPr>
              <w:jc w:val="center"/>
              <w:rPr>
                <w:rFonts w:ascii="Times New Roman" w:hAnsi="Times New Roman"/>
                <w:sz w:val="28"/>
                <w:szCs w:val="28"/>
              </w:rPr>
            </w:pPr>
            <w:r w:rsidRPr="00E668C3">
              <w:rPr>
                <w:rFonts w:ascii="Times New Roman" w:hAnsi="Times New Roman"/>
                <w:sz w:val="28"/>
                <w:szCs w:val="28"/>
              </w:rPr>
              <w:t>Інші споживачі</w:t>
            </w:r>
          </w:p>
          <w:p w14:paraId="7A0F5B18" w14:textId="77777777" w:rsidR="00C83AEF" w:rsidRPr="00E668C3" w:rsidRDefault="00C83AEF" w:rsidP="00C83AEF">
            <w:pPr>
              <w:jc w:val="center"/>
              <w:rPr>
                <w:rFonts w:ascii="Times New Roman" w:hAnsi="Times New Roman"/>
                <w:sz w:val="28"/>
                <w:szCs w:val="28"/>
              </w:rPr>
            </w:pPr>
            <w:r>
              <w:rPr>
                <w:rFonts w:ascii="Times New Roman" w:hAnsi="Times New Roman"/>
                <w:sz w:val="28"/>
                <w:szCs w:val="28"/>
              </w:rPr>
              <w:t>(крім населення)</w:t>
            </w:r>
          </w:p>
        </w:tc>
        <w:tc>
          <w:tcPr>
            <w:tcW w:w="1538" w:type="dxa"/>
            <w:vAlign w:val="center"/>
          </w:tcPr>
          <w:p w14:paraId="3A269C62" w14:textId="77777777" w:rsidR="00C83AEF" w:rsidRPr="00E668C3" w:rsidRDefault="00C83AEF" w:rsidP="00C83AEF">
            <w:pPr>
              <w:jc w:val="center"/>
              <w:rPr>
                <w:rFonts w:ascii="Times New Roman" w:hAnsi="Times New Roman"/>
                <w:sz w:val="28"/>
                <w:szCs w:val="28"/>
              </w:rPr>
            </w:pPr>
            <w:r w:rsidRPr="00E668C3">
              <w:rPr>
                <w:rFonts w:ascii="Times New Roman" w:hAnsi="Times New Roman"/>
                <w:sz w:val="28"/>
                <w:szCs w:val="28"/>
              </w:rPr>
              <w:t>Релігійні організації</w:t>
            </w:r>
          </w:p>
        </w:tc>
      </w:tr>
      <w:tr w:rsidR="00354F3F" w:rsidRPr="00E668C3" w14:paraId="3642EFE8" w14:textId="77777777" w:rsidTr="00F06920">
        <w:trPr>
          <w:trHeight w:val="753"/>
        </w:trPr>
        <w:tc>
          <w:tcPr>
            <w:tcW w:w="3828" w:type="dxa"/>
            <w:vAlign w:val="center"/>
          </w:tcPr>
          <w:p w14:paraId="16E2CDE2" w14:textId="77777777" w:rsidR="00354F3F" w:rsidRPr="00E668C3" w:rsidRDefault="00354F3F" w:rsidP="00E062D1">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14:paraId="16010DE1" w14:textId="77777777" w:rsidR="00354F3F" w:rsidRPr="00E668C3" w:rsidRDefault="00354F3F" w:rsidP="00853474">
            <w:pPr>
              <w:rPr>
                <w:rFonts w:ascii="Times New Roman" w:hAnsi="Times New Roman"/>
                <w:sz w:val="28"/>
                <w:szCs w:val="28"/>
              </w:rPr>
            </w:pPr>
            <w:r w:rsidRPr="00E668C3">
              <w:rPr>
                <w:rFonts w:ascii="Times New Roman" w:hAnsi="Times New Roman"/>
                <w:sz w:val="28"/>
                <w:szCs w:val="28"/>
              </w:rPr>
              <w:t>грн</w:t>
            </w:r>
            <w:r>
              <w:rPr>
                <w:rFonts w:ascii="Times New Roman" w:hAnsi="Times New Roman"/>
                <w:sz w:val="28"/>
                <w:szCs w:val="28"/>
              </w:rPr>
              <w:t xml:space="preserve"> </w:t>
            </w:r>
            <w:r w:rsidRPr="00E668C3">
              <w:rPr>
                <w:rFonts w:ascii="Times New Roman" w:hAnsi="Times New Roman"/>
                <w:sz w:val="28"/>
                <w:szCs w:val="28"/>
              </w:rPr>
              <w:t xml:space="preserve">за 1 </w:t>
            </w:r>
            <w:proofErr w:type="spellStart"/>
            <w:r w:rsidRPr="00E668C3">
              <w:rPr>
                <w:rFonts w:ascii="Times New Roman" w:hAnsi="Times New Roman"/>
                <w:sz w:val="28"/>
                <w:szCs w:val="28"/>
              </w:rPr>
              <w:t>Гкал</w:t>
            </w:r>
            <w:proofErr w:type="spellEnd"/>
            <w:r w:rsidR="00F06920">
              <w:rPr>
                <w:rFonts w:ascii="Times New Roman" w:hAnsi="Times New Roman"/>
                <w:sz w:val="28"/>
                <w:szCs w:val="28"/>
              </w:rPr>
              <w:t xml:space="preserve"> (з ПДВ), </w:t>
            </w:r>
            <w:r>
              <w:rPr>
                <w:rFonts w:ascii="Times New Roman" w:hAnsi="Times New Roman"/>
                <w:sz w:val="28"/>
                <w:szCs w:val="28"/>
              </w:rPr>
              <w:t>зокрема</w:t>
            </w:r>
            <w:r w:rsidRPr="00E668C3">
              <w:rPr>
                <w:rFonts w:ascii="Times New Roman" w:hAnsi="Times New Roman"/>
                <w:sz w:val="28"/>
                <w:szCs w:val="28"/>
              </w:rPr>
              <w:t xml:space="preserve"> на:</w:t>
            </w:r>
          </w:p>
        </w:tc>
        <w:tc>
          <w:tcPr>
            <w:tcW w:w="1559" w:type="dxa"/>
            <w:vAlign w:val="center"/>
          </w:tcPr>
          <w:p w14:paraId="417E1BBF"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2406,02</w:t>
            </w:r>
          </w:p>
        </w:tc>
        <w:tc>
          <w:tcPr>
            <w:tcW w:w="1417" w:type="dxa"/>
            <w:vAlign w:val="center"/>
          </w:tcPr>
          <w:p w14:paraId="1DFB5245"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3843,54</w:t>
            </w:r>
          </w:p>
        </w:tc>
        <w:tc>
          <w:tcPr>
            <w:tcW w:w="1688" w:type="dxa"/>
            <w:shd w:val="clear" w:color="auto" w:fill="auto"/>
            <w:vAlign w:val="center"/>
          </w:tcPr>
          <w:p w14:paraId="4D8FD969"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6762,22</w:t>
            </w:r>
          </w:p>
        </w:tc>
        <w:tc>
          <w:tcPr>
            <w:tcW w:w="1538" w:type="dxa"/>
            <w:shd w:val="clear" w:color="auto" w:fill="auto"/>
            <w:vAlign w:val="center"/>
          </w:tcPr>
          <w:p w14:paraId="229481C4"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3622,26</w:t>
            </w:r>
          </w:p>
        </w:tc>
      </w:tr>
      <w:tr w:rsidR="00354F3F" w:rsidRPr="00E668C3" w14:paraId="6820633A" w14:textId="77777777" w:rsidTr="00F06920">
        <w:trPr>
          <w:trHeight w:val="770"/>
        </w:trPr>
        <w:tc>
          <w:tcPr>
            <w:tcW w:w="3828" w:type="dxa"/>
            <w:vAlign w:val="center"/>
          </w:tcPr>
          <w:p w14:paraId="40FA577F" w14:textId="77777777"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виробництво теплової енергії, </w:t>
            </w:r>
          </w:p>
          <w:p w14:paraId="5EFB7029" w14:textId="77777777"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(з ПДВ)</w:t>
            </w:r>
          </w:p>
        </w:tc>
        <w:tc>
          <w:tcPr>
            <w:tcW w:w="1559" w:type="dxa"/>
            <w:vAlign w:val="center"/>
          </w:tcPr>
          <w:p w14:paraId="6F0ACA9B"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1419,91</w:t>
            </w:r>
          </w:p>
        </w:tc>
        <w:tc>
          <w:tcPr>
            <w:tcW w:w="1417" w:type="dxa"/>
            <w:vAlign w:val="center"/>
          </w:tcPr>
          <w:p w14:paraId="0C0B83DD"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2581,20</w:t>
            </w:r>
          </w:p>
        </w:tc>
        <w:tc>
          <w:tcPr>
            <w:tcW w:w="1688" w:type="dxa"/>
            <w:shd w:val="clear" w:color="auto" w:fill="auto"/>
            <w:vAlign w:val="center"/>
          </w:tcPr>
          <w:p w14:paraId="30CE69F6"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4914,77</w:t>
            </w:r>
          </w:p>
        </w:tc>
        <w:tc>
          <w:tcPr>
            <w:tcW w:w="1538" w:type="dxa"/>
            <w:shd w:val="clear" w:color="auto" w:fill="auto"/>
            <w:vAlign w:val="center"/>
          </w:tcPr>
          <w:p w14:paraId="79C3D070"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2556,25</w:t>
            </w:r>
          </w:p>
        </w:tc>
      </w:tr>
      <w:tr w:rsidR="00354F3F" w:rsidRPr="00E668C3" w14:paraId="1F3ECEBC" w14:textId="77777777" w:rsidTr="00F06920">
        <w:trPr>
          <w:trHeight w:val="679"/>
        </w:trPr>
        <w:tc>
          <w:tcPr>
            <w:tcW w:w="3828" w:type="dxa"/>
            <w:vAlign w:val="center"/>
          </w:tcPr>
          <w:p w14:paraId="3D8BA2BA" w14:textId="77777777"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транспортування теплової енергії без урахування витрат на утримання та ремонт</w:t>
            </w:r>
            <w:r w:rsidR="00F06920">
              <w:rPr>
                <w:rFonts w:ascii="Times New Roman" w:hAnsi="Times New Roman"/>
                <w:sz w:val="28"/>
                <w:szCs w:val="28"/>
                <w:lang w:val="uk-UA"/>
              </w:rPr>
              <w:t xml:space="preserve"> центральних теплових </w:t>
            </w:r>
            <w:r w:rsidR="00F06920" w:rsidRPr="00F06920">
              <w:rPr>
                <w:rFonts w:ascii="Times New Roman" w:hAnsi="Times New Roman"/>
                <w:spacing w:val="-4"/>
                <w:sz w:val="28"/>
                <w:szCs w:val="28"/>
                <w:lang w:val="uk-UA"/>
              </w:rPr>
              <w:t xml:space="preserve">пунктів, </w:t>
            </w:r>
            <w:r w:rsidRPr="00F06920">
              <w:rPr>
                <w:rFonts w:ascii="Times New Roman" w:hAnsi="Times New Roman"/>
                <w:spacing w:val="-4"/>
                <w:sz w:val="28"/>
                <w:szCs w:val="28"/>
                <w:lang w:val="uk-UA"/>
              </w:rPr>
              <w:t>грн</w:t>
            </w:r>
            <w:r w:rsidR="00F06920" w:rsidRPr="00F06920">
              <w:rPr>
                <w:rFonts w:ascii="Times New Roman" w:hAnsi="Times New Roman"/>
                <w:spacing w:val="-4"/>
                <w:sz w:val="28"/>
                <w:szCs w:val="28"/>
                <w:lang w:val="uk-UA"/>
              </w:rPr>
              <w:t xml:space="preserve"> за 1 </w:t>
            </w:r>
            <w:proofErr w:type="spellStart"/>
            <w:r w:rsidR="00F06920" w:rsidRPr="00F06920">
              <w:rPr>
                <w:rFonts w:ascii="Times New Roman" w:hAnsi="Times New Roman"/>
                <w:spacing w:val="-4"/>
                <w:sz w:val="28"/>
                <w:szCs w:val="28"/>
                <w:lang w:val="uk-UA"/>
              </w:rPr>
              <w:t>Гкал</w:t>
            </w:r>
            <w:proofErr w:type="spellEnd"/>
            <w:r w:rsidR="00F06920" w:rsidRPr="00F06920">
              <w:rPr>
                <w:rFonts w:ascii="Times New Roman" w:hAnsi="Times New Roman"/>
                <w:spacing w:val="-4"/>
                <w:sz w:val="28"/>
                <w:szCs w:val="28"/>
                <w:lang w:val="uk-UA"/>
              </w:rPr>
              <w:t xml:space="preserve"> (з </w:t>
            </w:r>
            <w:r w:rsidRPr="00F06920">
              <w:rPr>
                <w:rFonts w:ascii="Times New Roman" w:hAnsi="Times New Roman"/>
                <w:spacing w:val="-4"/>
                <w:sz w:val="28"/>
                <w:szCs w:val="28"/>
                <w:lang w:val="uk-UA"/>
              </w:rPr>
              <w:t>ПДВ)</w:t>
            </w:r>
          </w:p>
        </w:tc>
        <w:tc>
          <w:tcPr>
            <w:tcW w:w="1559" w:type="dxa"/>
            <w:vAlign w:val="center"/>
          </w:tcPr>
          <w:p w14:paraId="30EEA0AC"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lang w:val="en-US"/>
              </w:rPr>
              <w:t>8</w:t>
            </w:r>
            <w:r w:rsidRPr="00D132DF">
              <w:rPr>
                <w:rFonts w:ascii="Times New Roman" w:hAnsi="Times New Roman"/>
                <w:sz w:val="28"/>
                <w:szCs w:val="28"/>
              </w:rPr>
              <w:t>07,61</w:t>
            </w:r>
          </w:p>
        </w:tc>
        <w:tc>
          <w:tcPr>
            <w:tcW w:w="1417" w:type="dxa"/>
            <w:vAlign w:val="center"/>
          </w:tcPr>
          <w:p w14:paraId="4D96BDED"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1083,84</w:t>
            </w:r>
          </w:p>
        </w:tc>
        <w:tc>
          <w:tcPr>
            <w:tcW w:w="1688" w:type="dxa"/>
            <w:shd w:val="clear" w:color="auto" w:fill="auto"/>
            <w:vAlign w:val="center"/>
          </w:tcPr>
          <w:p w14:paraId="2B0105F7"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1668,95</w:t>
            </w:r>
          </w:p>
        </w:tc>
        <w:tc>
          <w:tcPr>
            <w:tcW w:w="1538" w:type="dxa"/>
            <w:shd w:val="clear" w:color="auto" w:fill="auto"/>
            <w:vAlign w:val="center"/>
          </w:tcPr>
          <w:p w14:paraId="614E988A"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887,51</w:t>
            </w:r>
          </w:p>
        </w:tc>
      </w:tr>
      <w:tr w:rsidR="00354F3F" w:rsidRPr="00422BCE" w14:paraId="67E3D5AE" w14:textId="77777777" w:rsidTr="00F06920">
        <w:trPr>
          <w:trHeight w:val="841"/>
        </w:trPr>
        <w:tc>
          <w:tcPr>
            <w:tcW w:w="3828" w:type="dxa"/>
            <w:vAlign w:val="center"/>
          </w:tcPr>
          <w:p w14:paraId="478DCBA7" w14:textId="77777777" w:rsidR="00354F3F" w:rsidRDefault="00354F3F" w:rsidP="00422BCE">
            <w:pPr>
              <w:pStyle w:val="a3"/>
              <w:spacing w:after="0" w:line="240" w:lineRule="auto"/>
              <w:ind w:left="0"/>
              <w:rPr>
                <w:rFonts w:ascii="Times New Roman" w:hAnsi="Times New Roman"/>
                <w:sz w:val="28"/>
                <w:szCs w:val="28"/>
                <w:lang w:val="uk-UA"/>
              </w:rPr>
            </w:pPr>
            <w:r w:rsidRPr="00422BCE">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sidR="00F06920">
              <w:rPr>
                <w:rFonts w:ascii="Times New Roman" w:hAnsi="Times New Roman"/>
                <w:sz w:val="28"/>
                <w:szCs w:val="28"/>
                <w:lang w:val="uk-UA"/>
              </w:rPr>
              <w:t>,</w:t>
            </w:r>
            <w:r w:rsidRPr="00422BCE">
              <w:rPr>
                <w:rFonts w:ascii="Times New Roman" w:hAnsi="Times New Roman"/>
                <w:sz w:val="28"/>
                <w:szCs w:val="28"/>
                <w:lang w:val="uk-UA"/>
              </w:rPr>
              <w:t xml:space="preserve"> з урахуванням витрат на оснащення будівель вузлами комерційного обліку,</w:t>
            </w:r>
          </w:p>
          <w:p w14:paraId="25CA98D7" w14:textId="77777777" w:rsidR="00354F3F" w:rsidRPr="00422BCE" w:rsidRDefault="00354F3F" w:rsidP="00422BCE">
            <w:pPr>
              <w:pStyle w:val="a3"/>
              <w:spacing w:after="0" w:line="240" w:lineRule="auto"/>
              <w:ind w:left="0"/>
              <w:rPr>
                <w:rFonts w:ascii="Times New Roman" w:hAnsi="Times New Roman"/>
                <w:sz w:val="28"/>
                <w:szCs w:val="28"/>
                <w:lang w:val="uk-UA"/>
              </w:rPr>
            </w:pPr>
            <w:r w:rsidRPr="00422BCE">
              <w:rPr>
                <w:rFonts w:ascii="Times New Roman" w:hAnsi="Times New Roman"/>
                <w:sz w:val="28"/>
                <w:szCs w:val="28"/>
                <w:lang w:val="uk-UA"/>
              </w:rPr>
              <w:t>грн</w:t>
            </w:r>
            <w:r w:rsidR="00F06920">
              <w:rPr>
                <w:rFonts w:ascii="Times New Roman" w:hAnsi="Times New Roman"/>
                <w:sz w:val="28"/>
                <w:szCs w:val="28"/>
                <w:lang w:val="uk-UA"/>
              </w:rPr>
              <w:t xml:space="preserve"> </w:t>
            </w:r>
            <w:r w:rsidRPr="00422BCE">
              <w:rPr>
                <w:rFonts w:ascii="Times New Roman" w:hAnsi="Times New Roman"/>
                <w:sz w:val="28"/>
                <w:szCs w:val="28"/>
                <w:lang w:val="uk-UA"/>
              </w:rPr>
              <w:t xml:space="preserve">за 1 </w:t>
            </w:r>
            <w:proofErr w:type="spellStart"/>
            <w:r w:rsidRPr="00422BCE">
              <w:rPr>
                <w:rFonts w:ascii="Times New Roman" w:hAnsi="Times New Roman"/>
                <w:sz w:val="28"/>
                <w:szCs w:val="28"/>
                <w:lang w:val="uk-UA"/>
              </w:rPr>
              <w:t>Гкал</w:t>
            </w:r>
            <w:proofErr w:type="spellEnd"/>
            <w:r w:rsidRPr="00422BCE">
              <w:rPr>
                <w:rFonts w:ascii="Times New Roman" w:hAnsi="Times New Roman"/>
                <w:sz w:val="28"/>
                <w:szCs w:val="28"/>
                <w:lang w:val="uk-UA"/>
              </w:rPr>
              <w:t xml:space="preserve"> (з ПДВ)</w:t>
            </w:r>
          </w:p>
        </w:tc>
        <w:tc>
          <w:tcPr>
            <w:tcW w:w="1559" w:type="dxa"/>
            <w:vAlign w:val="center"/>
          </w:tcPr>
          <w:p w14:paraId="68563B68" w14:textId="77777777" w:rsidR="00354F3F" w:rsidRPr="00C03EA4" w:rsidRDefault="00354F3F" w:rsidP="003F688E">
            <w:pPr>
              <w:jc w:val="center"/>
              <w:rPr>
                <w:rFonts w:ascii="Times New Roman" w:hAnsi="Times New Roman"/>
                <w:sz w:val="28"/>
                <w:szCs w:val="28"/>
              </w:rPr>
            </w:pPr>
            <w:r w:rsidRPr="00C03EA4">
              <w:rPr>
                <w:rFonts w:ascii="Times New Roman" w:hAnsi="Times New Roman"/>
                <w:sz w:val="28"/>
                <w:szCs w:val="28"/>
              </w:rPr>
              <w:t>178,50</w:t>
            </w:r>
          </w:p>
        </w:tc>
        <w:tc>
          <w:tcPr>
            <w:tcW w:w="1417" w:type="dxa"/>
            <w:vAlign w:val="center"/>
          </w:tcPr>
          <w:p w14:paraId="4F31F3AD" w14:textId="77777777" w:rsidR="00354F3F" w:rsidRPr="00C03EA4" w:rsidRDefault="00354F3F" w:rsidP="003F688E">
            <w:pPr>
              <w:jc w:val="center"/>
            </w:pPr>
            <w:r w:rsidRPr="00C03EA4">
              <w:rPr>
                <w:rFonts w:ascii="Times New Roman" w:hAnsi="Times New Roman"/>
                <w:sz w:val="28"/>
                <w:szCs w:val="28"/>
              </w:rPr>
              <w:t>178,50</w:t>
            </w:r>
          </w:p>
        </w:tc>
        <w:tc>
          <w:tcPr>
            <w:tcW w:w="1688" w:type="dxa"/>
            <w:shd w:val="clear" w:color="auto" w:fill="auto"/>
            <w:vAlign w:val="center"/>
          </w:tcPr>
          <w:p w14:paraId="4A5E0718" w14:textId="77777777" w:rsidR="00354F3F" w:rsidRPr="00C03EA4" w:rsidRDefault="00354F3F" w:rsidP="003F688E">
            <w:pPr>
              <w:jc w:val="center"/>
            </w:pPr>
            <w:r w:rsidRPr="00C03EA4">
              <w:rPr>
                <w:rFonts w:ascii="Times New Roman" w:hAnsi="Times New Roman"/>
                <w:sz w:val="28"/>
                <w:szCs w:val="28"/>
              </w:rPr>
              <w:t>178,50</w:t>
            </w:r>
          </w:p>
        </w:tc>
        <w:tc>
          <w:tcPr>
            <w:tcW w:w="1538" w:type="dxa"/>
            <w:shd w:val="clear" w:color="auto" w:fill="auto"/>
            <w:vAlign w:val="center"/>
          </w:tcPr>
          <w:p w14:paraId="1442F5FE" w14:textId="77777777" w:rsidR="00354F3F" w:rsidRPr="00C03EA4" w:rsidRDefault="00354F3F" w:rsidP="003F688E">
            <w:pPr>
              <w:jc w:val="center"/>
            </w:pPr>
            <w:r w:rsidRPr="00C03EA4">
              <w:rPr>
                <w:rFonts w:ascii="Times New Roman" w:hAnsi="Times New Roman"/>
                <w:sz w:val="28"/>
                <w:szCs w:val="28"/>
              </w:rPr>
              <w:t>178,50</w:t>
            </w:r>
          </w:p>
        </w:tc>
      </w:tr>
    </w:tbl>
    <w:p w14:paraId="2A896E32" w14:textId="77777777" w:rsidR="00422BCE" w:rsidRPr="0066652C" w:rsidRDefault="00422BCE" w:rsidP="00422BCE">
      <w:pPr>
        <w:pStyle w:val="a4"/>
        <w:jc w:val="center"/>
        <w:rPr>
          <w:b/>
          <w:color w:val="000000"/>
          <w:sz w:val="28"/>
          <w:szCs w:val="28"/>
        </w:rPr>
      </w:pPr>
    </w:p>
    <w:p w14:paraId="755542E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62F4E12C"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676F50FD"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3482EB5A"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Pr="0066652C">
        <w:rPr>
          <w:rFonts w:ascii="Times New Roman" w:hAnsi="Times New Roman"/>
          <w:sz w:val="28"/>
          <w:szCs w:val="28"/>
        </w:rPr>
        <w:t>М.І. ФАТЄЄВ</w:t>
      </w:r>
    </w:p>
    <w:p w14:paraId="1D8BB5B0" w14:textId="77777777" w:rsidR="0016453E" w:rsidRPr="0066652C" w:rsidRDefault="0016453E" w:rsidP="0016453E">
      <w:pPr>
        <w:jc w:val="both"/>
        <w:rPr>
          <w:rFonts w:ascii="Times New Roman" w:hAnsi="Times New Roman"/>
          <w:sz w:val="28"/>
          <w:szCs w:val="28"/>
        </w:rPr>
      </w:pPr>
    </w:p>
    <w:p w14:paraId="13C5DA30"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28500E3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223E6FAF"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Pr="0066652C">
        <w:rPr>
          <w:rFonts w:ascii="Times New Roman" w:hAnsi="Times New Roman"/>
          <w:sz w:val="28"/>
          <w:szCs w:val="28"/>
        </w:rPr>
        <w:t>Т.М. ЧЕЧЕТОВА-ТЕРАШВІЛІ</w:t>
      </w:r>
    </w:p>
    <w:p w14:paraId="504F5148" w14:textId="77777777" w:rsidR="00796D4D" w:rsidRDefault="00796D4D" w:rsidP="00422BCE">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14:paraId="0DEE26A7" w14:textId="77777777" w:rsidR="00422BCE" w:rsidRDefault="00422BCE" w:rsidP="00422BCE">
      <w:pPr>
        <w:spacing w:after="160" w:line="259" w:lineRule="auto"/>
        <w:rPr>
          <w:rFonts w:asciiTheme="minorHAnsi" w:hAnsiTheme="minorHAnsi"/>
        </w:rPr>
      </w:pPr>
    </w:p>
    <w:p w14:paraId="044D92F0"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3</w:t>
      </w:r>
    </w:p>
    <w:p w14:paraId="2F0AB27E"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486E532E"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B79E985" w14:textId="74A44CB9" w:rsidR="001C7804" w:rsidRPr="00E00731" w:rsidRDefault="00E00731" w:rsidP="001C7804">
      <w:pPr>
        <w:ind w:left="5580"/>
        <w:rPr>
          <w:rFonts w:ascii="Times New Roman" w:hAnsi="Times New Roman"/>
          <w:b/>
          <w:color w:val="000000"/>
          <w:sz w:val="24"/>
          <w:szCs w:val="24"/>
          <w:lang w:val="ru-RU"/>
        </w:rPr>
      </w:pPr>
      <w:r w:rsidRPr="0066652C">
        <w:rPr>
          <w:rFonts w:ascii="Times New Roman" w:hAnsi="Times New Roman"/>
          <w:sz w:val="24"/>
          <w:szCs w:val="24"/>
        </w:rPr>
        <w:t>В</w:t>
      </w:r>
      <w:r w:rsidR="001C7804" w:rsidRPr="0066652C">
        <w:rPr>
          <w:rFonts w:ascii="Times New Roman" w:hAnsi="Times New Roman"/>
          <w:sz w:val="24"/>
          <w:szCs w:val="24"/>
        </w:rPr>
        <w:t>ід</w:t>
      </w:r>
      <w:r>
        <w:rPr>
          <w:rFonts w:ascii="Times New Roman" w:hAnsi="Times New Roman"/>
          <w:sz w:val="24"/>
          <w:szCs w:val="24"/>
          <w:lang w:val="ru-RU"/>
        </w:rPr>
        <w:t xml:space="preserve"> </w:t>
      </w:r>
      <w:r>
        <w:rPr>
          <w:rFonts w:ascii="Times New Roman" w:hAnsi="Times New Roman"/>
          <w:sz w:val="24"/>
          <w:szCs w:val="24"/>
          <w:lang w:val="ru-RU"/>
        </w:rPr>
        <w:t xml:space="preserve">24.08.2023 </w:t>
      </w:r>
      <w:r w:rsidRPr="0066652C">
        <w:rPr>
          <w:rFonts w:ascii="Times New Roman" w:hAnsi="Times New Roman"/>
          <w:sz w:val="24"/>
          <w:szCs w:val="24"/>
        </w:rPr>
        <w:t>№</w:t>
      </w:r>
      <w:r>
        <w:rPr>
          <w:rFonts w:ascii="Times New Roman" w:hAnsi="Times New Roman"/>
          <w:sz w:val="24"/>
          <w:szCs w:val="24"/>
          <w:lang w:val="ru-RU"/>
        </w:rPr>
        <w:t xml:space="preserve"> 408</w:t>
      </w:r>
    </w:p>
    <w:p w14:paraId="1F007D0B" w14:textId="77777777" w:rsidR="001C7804" w:rsidRDefault="001C7804" w:rsidP="00BB4351">
      <w:pPr>
        <w:jc w:val="center"/>
        <w:rPr>
          <w:rFonts w:ascii="Times New Roman" w:hAnsi="Times New Roman" w:cs="Times New Roman"/>
          <w:sz w:val="28"/>
          <w:szCs w:val="28"/>
        </w:rPr>
      </w:pPr>
    </w:p>
    <w:p w14:paraId="70C9CDC9" w14:textId="77777777" w:rsidR="008D2E13" w:rsidRDefault="008D2E13" w:rsidP="00BB4351">
      <w:pPr>
        <w:jc w:val="center"/>
        <w:rPr>
          <w:rFonts w:ascii="Times New Roman" w:hAnsi="Times New Roman" w:cs="Times New Roman"/>
          <w:sz w:val="28"/>
          <w:szCs w:val="28"/>
        </w:rPr>
      </w:pPr>
    </w:p>
    <w:p w14:paraId="08E87A1B"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59A10871"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11CDBE74"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з 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центральних теплових пунктів, </w:t>
      </w:r>
      <w:r w:rsidR="00350929">
        <w:rPr>
          <w:rFonts w:ascii="Times New Roman" w:hAnsi="Times New Roman" w:cs="Times New Roman"/>
          <w:sz w:val="28"/>
          <w:szCs w:val="28"/>
        </w:rPr>
        <w:t xml:space="preserve"> </w:t>
      </w:r>
      <w:r w:rsidRPr="0066652C">
        <w:rPr>
          <w:rFonts w:ascii="Times New Roman" w:hAnsi="Times New Roman" w:cs="Times New Roman"/>
          <w:sz w:val="28"/>
          <w:szCs w:val="28"/>
        </w:rPr>
        <w:t>без</w:t>
      </w:r>
      <w:r w:rsidR="000C05C8">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w:t>
      </w:r>
    </w:p>
    <w:p w14:paraId="1D103518" w14:textId="77777777" w:rsidR="00AB115A" w:rsidRPr="0066652C" w:rsidRDefault="00AB115A" w:rsidP="00BB4351">
      <w:pPr>
        <w:jc w:val="center"/>
        <w:rPr>
          <w:rFonts w:ascii="Times New Roman" w:hAnsi="Times New Roman"/>
          <w:sz w:val="28"/>
          <w:szCs w:val="28"/>
        </w:rPr>
      </w:pPr>
      <w:r w:rsidRPr="00AB115A">
        <w:rPr>
          <w:rFonts w:ascii="Times New Roman" w:hAnsi="Times New Roman"/>
          <w:sz w:val="28"/>
          <w:szCs w:val="28"/>
        </w:rPr>
        <w:t>без урахування витрат на оснащення будівель вузлами комерційного обліку</w:t>
      </w:r>
    </w:p>
    <w:p w14:paraId="11D1A21A" w14:textId="77777777" w:rsidR="00BB4351"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324484C1" w14:textId="77777777" w:rsidR="00DE3A52" w:rsidRPr="0066652C" w:rsidRDefault="00DE3A52" w:rsidP="00DF5482">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14"/>
        <w:gridCol w:w="11"/>
      </w:tblGrid>
      <w:tr w:rsidR="00191F6E" w:rsidRPr="002E6DDA" w14:paraId="24C26A78" w14:textId="77777777" w:rsidTr="00B00F08">
        <w:trPr>
          <w:trHeight w:val="593"/>
        </w:trPr>
        <w:tc>
          <w:tcPr>
            <w:tcW w:w="3969" w:type="dxa"/>
            <w:vMerge w:val="restart"/>
            <w:vAlign w:val="center"/>
          </w:tcPr>
          <w:p w14:paraId="09A5BAA1" w14:textId="77777777" w:rsidR="00191F6E" w:rsidRPr="002E6DDA" w:rsidRDefault="00191F6E"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5"/>
            <w:vAlign w:val="center"/>
          </w:tcPr>
          <w:p w14:paraId="35F57626" w14:textId="77777777" w:rsidR="00191F6E" w:rsidRPr="002E6DDA" w:rsidRDefault="00191F6E" w:rsidP="00007E30">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191F6E" w:rsidRPr="002E6DDA" w14:paraId="141A2D9B" w14:textId="77777777" w:rsidTr="00B00F08">
        <w:trPr>
          <w:gridAfter w:val="1"/>
          <w:wAfter w:w="11" w:type="dxa"/>
          <w:trHeight w:val="701"/>
        </w:trPr>
        <w:tc>
          <w:tcPr>
            <w:tcW w:w="3969" w:type="dxa"/>
            <w:vMerge/>
            <w:vAlign w:val="center"/>
          </w:tcPr>
          <w:p w14:paraId="517B4F31" w14:textId="77777777" w:rsidR="00C83AEF" w:rsidRPr="002E6DDA" w:rsidRDefault="00C83AEF" w:rsidP="00E062D1">
            <w:pPr>
              <w:jc w:val="center"/>
              <w:rPr>
                <w:rFonts w:ascii="Times New Roman" w:hAnsi="Times New Roman"/>
                <w:sz w:val="28"/>
                <w:szCs w:val="28"/>
              </w:rPr>
            </w:pPr>
          </w:p>
        </w:tc>
        <w:tc>
          <w:tcPr>
            <w:tcW w:w="1560" w:type="dxa"/>
            <w:vAlign w:val="center"/>
          </w:tcPr>
          <w:p w14:paraId="0299DD3A" w14:textId="77777777" w:rsidR="00C83AEF" w:rsidRPr="002E6DDA" w:rsidRDefault="00191F6E"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63C8A60D"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23973278" w14:textId="77777777" w:rsidR="00C83AEF" w:rsidRDefault="00C83AEF" w:rsidP="00E062D1">
            <w:pPr>
              <w:jc w:val="center"/>
              <w:rPr>
                <w:rFonts w:ascii="Times New Roman" w:hAnsi="Times New Roman"/>
                <w:sz w:val="28"/>
                <w:szCs w:val="28"/>
              </w:rPr>
            </w:pPr>
            <w:r w:rsidRPr="002E6DDA">
              <w:rPr>
                <w:rFonts w:ascii="Times New Roman" w:hAnsi="Times New Roman"/>
                <w:sz w:val="28"/>
                <w:szCs w:val="28"/>
              </w:rPr>
              <w:t>Інші споживачі</w:t>
            </w:r>
          </w:p>
          <w:p w14:paraId="7A77E5BB" w14:textId="77777777" w:rsidR="00C83AEF" w:rsidRPr="002E6DDA" w:rsidRDefault="00C83AEF" w:rsidP="00E062D1">
            <w:pPr>
              <w:jc w:val="center"/>
              <w:rPr>
                <w:rFonts w:ascii="Times New Roman" w:hAnsi="Times New Roman"/>
                <w:sz w:val="28"/>
                <w:szCs w:val="28"/>
              </w:rPr>
            </w:pPr>
            <w:r>
              <w:rPr>
                <w:rFonts w:ascii="Times New Roman" w:hAnsi="Times New Roman"/>
                <w:sz w:val="28"/>
                <w:szCs w:val="28"/>
              </w:rPr>
              <w:t>(крім населення)</w:t>
            </w:r>
          </w:p>
        </w:tc>
        <w:tc>
          <w:tcPr>
            <w:tcW w:w="1514" w:type="dxa"/>
            <w:vAlign w:val="center"/>
          </w:tcPr>
          <w:p w14:paraId="64B5235A"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3DF5ABBC" w14:textId="77777777" w:rsidTr="00B00F08">
        <w:trPr>
          <w:gridAfter w:val="1"/>
          <w:wAfter w:w="11" w:type="dxa"/>
          <w:trHeight w:val="753"/>
        </w:trPr>
        <w:tc>
          <w:tcPr>
            <w:tcW w:w="3969" w:type="dxa"/>
            <w:vAlign w:val="center"/>
          </w:tcPr>
          <w:p w14:paraId="4B545B17"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7E375BA4" w14:textId="77777777" w:rsidR="00354F3F" w:rsidRPr="002E6DDA" w:rsidRDefault="00354F3F" w:rsidP="00B91D47">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 </w:t>
            </w: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14:paraId="2CC39E10"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2451,93</w:t>
            </w:r>
          </w:p>
        </w:tc>
        <w:tc>
          <w:tcPr>
            <w:tcW w:w="1417" w:type="dxa"/>
            <w:vAlign w:val="center"/>
          </w:tcPr>
          <w:p w14:paraId="67938C79"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3 889,45</w:t>
            </w:r>
          </w:p>
        </w:tc>
        <w:tc>
          <w:tcPr>
            <w:tcW w:w="1559" w:type="dxa"/>
            <w:shd w:val="clear" w:color="auto" w:fill="auto"/>
            <w:vAlign w:val="center"/>
          </w:tcPr>
          <w:p w14:paraId="2280F4CC"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6808,13</w:t>
            </w:r>
          </w:p>
        </w:tc>
        <w:tc>
          <w:tcPr>
            <w:tcW w:w="1514" w:type="dxa"/>
            <w:shd w:val="clear" w:color="auto" w:fill="auto"/>
            <w:vAlign w:val="center"/>
          </w:tcPr>
          <w:p w14:paraId="483BECBB"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3668,17</w:t>
            </w:r>
          </w:p>
        </w:tc>
      </w:tr>
      <w:tr w:rsidR="00354F3F" w:rsidRPr="002E6DDA" w14:paraId="4735CF37" w14:textId="77777777" w:rsidTr="00B00F08">
        <w:trPr>
          <w:gridAfter w:val="1"/>
          <w:wAfter w:w="11" w:type="dxa"/>
          <w:trHeight w:val="770"/>
        </w:trPr>
        <w:tc>
          <w:tcPr>
            <w:tcW w:w="3969" w:type="dxa"/>
            <w:vAlign w:val="center"/>
          </w:tcPr>
          <w:p w14:paraId="14CA110F"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26FD240C"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585CB1A8"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1419,91</w:t>
            </w:r>
          </w:p>
        </w:tc>
        <w:tc>
          <w:tcPr>
            <w:tcW w:w="1417" w:type="dxa"/>
            <w:vAlign w:val="center"/>
          </w:tcPr>
          <w:p w14:paraId="771856F0"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2581,20</w:t>
            </w:r>
          </w:p>
        </w:tc>
        <w:tc>
          <w:tcPr>
            <w:tcW w:w="1559" w:type="dxa"/>
            <w:shd w:val="clear" w:color="auto" w:fill="auto"/>
            <w:vAlign w:val="center"/>
          </w:tcPr>
          <w:p w14:paraId="7BCC3E61"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4914,77</w:t>
            </w:r>
          </w:p>
        </w:tc>
        <w:tc>
          <w:tcPr>
            <w:tcW w:w="1514" w:type="dxa"/>
            <w:shd w:val="clear" w:color="auto" w:fill="auto"/>
            <w:vAlign w:val="center"/>
          </w:tcPr>
          <w:p w14:paraId="6581FF8E"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2556,25</w:t>
            </w:r>
          </w:p>
        </w:tc>
      </w:tr>
      <w:tr w:rsidR="00354F3F" w:rsidRPr="002E6DDA" w14:paraId="77452D55" w14:textId="77777777" w:rsidTr="00B00F08">
        <w:trPr>
          <w:gridAfter w:val="1"/>
          <w:wAfter w:w="11" w:type="dxa"/>
          <w:trHeight w:val="679"/>
        </w:trPr>
        <w:tc>
          <w:tcPr>
            <w:tcW w:w="3969" w:type="dxa"/>
            <w:vAlign w:val="center"/>
          </w:tcPr>
          <w:p w14:paraId="765B48A5" w14:textId="77777777" w:rsidR="00354F3F" w:rsidRPr="002E6DDA" w:rsidRDefault="00354F3F" w:rsidP="00B00F08">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транспортування теплової енергії з урахуванням витрат на утримання та ремонт центральних теплових </w:t>
            </w:r>
            <w:r w:rsidRPr="00B00F08">
              <w:rPr>
                <w:rFonts w:ascii="Times New Roman" w:hAnsi="Times New Roman"/>
                <w:spacing w:val="-4"/>
                <w:sz w:val="28"/>
                <w:szCs w:val="28"/>
                <w:lang w:val="uk-UA"/>
              </w:rPr>
              <w:t>пунктів, грн</w:t>
            </w:r>
            <w:r w:rsidR="00B00F08" w:rsidRPr="00B00F08">
              <w:rPr>
                <w:rFonts w:ascii="Times New Roman" w:hAnsi="Times New Roman"/>
                <w:spacing w:val="-4"/>
                <w:sz w:val="28"/>
                <w:szCs w:val="28"/>
                <w:lang w:val="uk-UA"/>
              </w:rPr>
              <w:t xml:space="preserve"> за 1 </w:t>
            </w:r>
            <w:proofErr w:type="spellStart"/>
            <w:r w:rsidR="00B00F08" w:rsidRPr="00B00F08">
              <w:rPr>
                <w:rFonts w:ascii="Times New Roman" w:hAnsi="Times New Roman"/>
                <w:spacing w:val="-4"/>
                <w:sz w:val="28"/>
                <w:szCs w:val="28"/>
                <w:lang w:val="uk-UA"/>
              </w:rPr>
              <w:t>Гкал</w:t>
            </w:r>
            <w:proofErr w:type="spellEnd"/>
            <w:r w:rsidR="00B00F08" w:rsidRPr="00B00F08">
              <w:rPr>
                <w:rFonts w:ascii="Times New Roman" w:hAnsi="Times New Roman"/>
                <w:spacing w:val="-4"/>
                <w:sz w:val="28"/>
                <w:szCs w:val="28"/>
                <w:lang w:val="uk-UA"/>
              </w:rPr>
              <w:t xml:space="preserve"> (з </w:t>
            </w:r>
            <w:r w:rsidRPr="00B00F08">
              <w:rPr>
                <w:rFonts w:ascii="Times New Roman" w:hAnsi="Times New Roman"/>
                <w:spacing w:val="-4"/>
                <w:sz w:val="28"/>
                <w:szCs w:val="28"/>
                <w:lang w:val="uk-UA"/>
              </w:rPr>
              <w:t>ПДВ)</w:t>
            </w:r>
          </w:p>
        </w:tc>
        <w:tc>
          <w:tcPr>
            <w:tcW w:w="1560" w:type="dxa"/>
            <w:vAlign w:val="center"/>
          </w:tcPr>
          <w:p w14:paraId="26FECFB7"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1006,38</w:t>
            </w:r>
          </w:p>
        </w:tc>
        <w:tc>
          <w:tcPr>
            <w:tcW w:w="1417" w:type="dxa"/>
            <w:vAlign w:val="center"/>
          </w:tcPr>
          <w:p w14:paraId="18735701"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1282,61</w:t>
            </w:r>
          </w:p>
        </w:tc>
        <w:tc>
          <w:tcPr>
            <w:tcW w:w="1559" w:type="dxa"/>
            <w:shd w:val="clear" w:color="auto" w:fill="auto"/>
            <w:vAlign w:val="center"/>
          </w:tcPr>
          <w:p w14:paraId="1BDD8BB2"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1867,72</w:t>
            </w:r>
          </w:p>
        </w:tc>
        <w:tc>
          <w:tcPr>
            <w:tcW w:w="1514" w:type="dxa"/>
            <w:shd w:val="clear" w:color="auto" w:fill="auto"/>
            <w:vAlign w:val="center"/>
          </w:tcPr>
          <w:p w14:paraId="1D44E656"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1086,28</w:t>
            </w:r>
          </w:p>
        </w:tc>
      </w:tr>
      <w:tr w:rsidR="00354F3F" w:rsidRPr="002E6DDA" w14:paraId="03F44780" w14:textId="77777777" w:rsidTr="00B00F08">
        <w:trPr>
          <w:gridAfter w:val="1"/>
          <w:wAfter w:w="11" w:type="dxa"/>
          <w:trHeight w:val="841"/>
        </w:trPr>
        <w:tc>
          <w:tcPr>
            <w:tcW w:w="3969" w:type="dxa"/>
            <w:vAlign w:val="center"/>
          </w:tcPr>
          <w:p w14:paraId="33E909A5" w14:textId="77777777" w:rsidR="00354F3F" w:rsidRPr="002E6DDA" w:rsidRDefault="00354F3F" w:rsidP="00191F6E">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Pr>
                <w:rFonts w:ascii="Times New Roman" w:hAnsi="Times New Roman"/>
                <w:sz w:val="28"/>
                <w:szCs w:val="28"/>
                <w:lang w:val="uk-UA"/>
              </w:rPr>
              <w:t xml:space="preserve">, </w:t>
            </w: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w:t>
            </w:r>
            <w:r>
              <w:rPr>
                <w:rFonts w:ascii="Times New Roman" w:hAnsi="Times New Roman"/>
                <w:sz w:val="28"/>
                <w:szCs w:val="28"/>
                <w:lang w:val="uk-UA"/>
              </w:rPr>
              <w:t xml:space="preserve"> (з </w:t>
            </w:r>
            <w:r w:rsidRPr="002E6DDA">
              <w:rPr>
                <w:rFonts w:ascii="Times New Roman" w:hAnsi="Times New Roman"/>
                <w:sz w:val="28"/>
                <w:szCs w:val="28"/>
                <w:lang w:val="uk-UA"/>
              </w:rPr>
              <w:t>ПДВ)</w:t>
            </w:r>
          </w:p>
        </w:tc>
        <w:tc>
          <w:tcPr>
            <w:tcW w:w="1560" w:type="dxa"/>
            <w:vAlign w:val="center"/>
          </w:tcPr>
          <w:p w14:paraId="0E23CAD9"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c>
          <w:tcPr>
            <w:tcW w:w="1417" w:type="dxa"/>
            <w:vAlign w:val="center"/>
          </w:tcPr>
          <w:p w14:paraId="0E299A63"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c>
          <w:tcPr>
            <w:tcW w:w="1559" w:type="dxa"/>
            <w:shd w:val="clear" w:color="auto" w:fill="auto"/>
            <w:vAlign w:val="center"/>
          </w:tcPr>
          <w:p w14:paraId="6D147A3D"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c>
          <w:tcPr>
            <w:tcW w:w="1514" w:type="dxa"/>
            <w:shd w:val="clear" w:color="auto" w:fill="auto"/>
            <w:vAlign w:val="center"/>
          </w:tcPr>
          <w:p w14:paraId="45A271CB"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25,64</w:t>
            </w:r>
          </w:p>
        </w:tc>
      </w:tr>
    </w:tbl>
    <w:p w14:paraId="4D67A94E" w14:textId="77777777" w:rsidR="00DF5482" w:rsidRPr="0066652C" w:rsidRDefault="00DF5482" w:rsidP="00DF5482">
      <w:pPr>
        <w:pStyle w:val="a4"/>
        <w:jc w:val="center"/>
        <w:rPr>
          <w:b/>
          <w:color w:val="000000"/>
          <w:sz w:val="28"/>
          <w:szCs w:val="28"/>
        </w:rPr>
      </w:pPr>
    </w:p>
    <w:p w14:paraId="1CD6EAD5"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Заступник міського голови </w:t>
      </w:r>
      <w:r w:rsidR="00B00F08">
        <w:rPr>
          <w:rFonts w:ascii="Times New Roman" w:hAnsi="Times New Roman" w:cs="Times New Roman"/>
          <w:sz w:val="28"/>
          <w:szCs w:val="28"/>
        </w:rPr>
        <w:t>−</w:t>
      </w:r>
    </w:p>
    <w:p w14:paraId="7BFBAA8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00C9928D"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5007E3CB"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М.І. ФАТЄЄВ</w:t>
      </w:r>
    </w:p>
    <w:p w14:paraId="59BAC1E8" w14:textId="77777777" w:rsidR="0016453E" w:rsidRPr="0066652C" w:rsidRDefault="0016453E" w:rsidP="0016453E">
      <w:pPr>
        <w:jc w:val="both"/>
        <w:rPr>
          <w:rFonts w:ascii="Times New Roman" w:hAnsi="Times New Roman"/>
          <w:sz w:val="28"/>
          <w:szCs w:val="28"/>
        </w:rPr>
      </w:pPr>
    </w:p>
    <w:p w14:paraId="6CADBA72"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Заступник міського голови </w:t>
      </w:r>
      <w:r w:rsidR="00B00F08">
        <w:rPr>
          <w:rFonts w:ascii="Times New Roman" w:hAnsi="Times New Roman" w:cs="Times New Roman"/>
          <w:sz w:val="28"/>
          <w:szCs w:val="28"/>
        </w:rPr>
        <w:t>−</w:t>
      </w:r>
    </w:p>
    <w:p w14:paraId="5FD6871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4409A246" w14:textId="77777777" w:rsidR="0016453E" w:rsidRPr="0066652C" w:rsidRDefault="00B00F08" w:rsidP="0016453E">
      <w:pPr>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6453E" w:rsidRPr="0066652C">
        <w:rPr>
          <w:rFonts w:ascii="Times New Roman" w:hAnsi="Times New Roman"/>
          <w:sz w:val="28"/>
          <w:szCs w:val="28"/>
        </w:rPr>
        <w:t>Т.М. ЧЕЧЕТОВА-ТЕРАШВІЛІ</w:t>
      </w:r>
    </w:p>
    <w:p w14:paraId="40A32940" w14:textId="77777777" w:rsidR="00796D4D" w:rsidRDefault="00796D4D">
      <w:pPr>
        <w:spacing w:after="160" w:line="259" w:lineRule="auto"/>
        <w:rPr>
          <w:rFonts w:ascii="Times New Roman" w:hAnsi="Times New Roman"/>
          <w:sz w:val="24"/>
          <w:szCs w:val="24"/>
        </w:rPr>
        <w:sectPr w:rsidR="00796D4D" w:rsidSect="003F688E">
          <w:headerReference w:type="default" r:id="rId7"/>
          <w:type w:val="continuous"/>
          <w:pgSz w:w="11906" w:h="16838"/>
          <w:pgMar w:top="1134" w:right="566" w:bottom="426" w:left="1418" w:header="709" w:footer="709" w:gutter="0"/>
          <w:cols w:space="708"/>
          <w:docGrid w:linePitch="360"/>
        </w:sectPr>
      </w:pPr>
    </w:p>
    <w:p w14:paraId="4E726393" w14:textId="77777777" w:rsidR="00EF500D" w:rsidRDefault="00EF500D">
      <w:pPr>
        <w:spacing w:after="160" w:line="259" w:lineRule="auto"/>
        <w:rPr>
          <w:rFonts w:ascii="Times New Roman" w:hAnsi="Times New Roman"/>
          <w:sz w:val="24"/>
          <w:szCs w:val="24"/>
        </w:rPr>
      </w:pPr>
    </w:p>
    <w:p w14:paraId="1562EAC0"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4</w:t>
      </w:r>
    </w:p>
    <w:p w14:paraId="0ED49441"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0C48468D"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BC746E5" w14:textId="436E6D20" w:rsidR="001C7804" w:rsidRPr="00E00731" w:rsidRDefault="00E00731" w:rsidP="001C7804">
      <w:pPr>
        <w:ind w:left="5580"/>
        <w:rPr>
          <w:rFonts w:ascii="Times New Roman" w:hAnsi="Times New Roman"/>
          <w:b/>
          <w:color w:val="000000"/>
          <w:sz w:val="24"/>
          <w:szCs w:val="24"/>
          <w:lang w:val="ru-RU"/>
        </w:rPr>
      </w:pPr>
      <w:r w:rsidRPr="0066652C">
        <w:rPr>
          <w:rFonts w:ascii="Times New Roman" w:hAnsi="Times New Roman"/>
          <w:sz w:val="24"/>
          <w:szCs w:val="24"/>
        </w:rPr>
        <w:t>В</w:t>
      </w:r>
      <w:r w:rsidR="001C7804" w:rsidRPr="0066652C">
        <w:rPr>
          <w:rFonts w:ascii="Times New Roman" w:hAnsi="Times New Roman"/>
          <w:sz w:val="24"/>
          <w:szCs w:val="24"/>
        </w:rPr>
        <w:t>ід</w:t>
      </w:r>
      <w:r>
        <w:rPr>
          <w:rFonts w:ascii="Times New Roman" w:hAnsi="Times New Roman"/>
          <w:sz w:val="24"/>
          <w:szCs w:val="24"/>
          <w:lang w:val="ru-RU"/>
        </w:rPr>
        <w:t xml:space="preserve"> </w:t>
      </w:r>
      <w:r>
        <w:rPr>
          <w:rFonts w:ascii="Times New Roman" w:hAnsi="Times New Roman"/>
          <w:sz w:val="24"/>
          <w:szCs w:val="24"/>
          <w:lang w:val="ru-RU"/>
        </w:rPr>
        <w:t xml:space="preserve">24.08.2023 </w:t>
      </w:r>
      <w:r w:rsidRPr="0066652C">
        <w:rPr>
          <w:rFonts w:ascii="Times New Roman" w:hAnsi="Times New Roman"/>
          <w:sz w:val="24"/>
          <w:szCs w:val="24"/>
        </w:rPr>
        <w:t>№</w:t>
      </w:r>
      <w:r>
        <w:rPr>
          <w:rFonts w:ascii="Times New Roman" w:hAnsi="Times New Roman"/>
          <w:sz w:val="24"/>
          <w:szCs w:val="24"/>
          <w:lang w:val="ru-RU"/>
        </w:rPr>
        <w:t xml:space="preserve"> 408</w:t>
      </w:r>
    </w:p>
    <w:p w14:paraId="36F79775" w14:textId="77777777" w:rsidR="00DF5482" w:rsidRDefault="00DF5482" w:rsidP="00DF5482">
      <w:pPr>
        <w:ind w:left="5812"/>
        <w:rPr>
          <w:rFonts w:ascii="Times New Roman" w:hAnsi="Times New Roman"/>
          <w:b/>
          <w:color w:val="000000"/>
        </w:rPr>
      </w:pPr>
    </w:p>
    <w:p w14:paraId="537A3C4B" w14:textId="77777777" w:rsidR="00DF5482" w:rsidRDefault="00DF5482" w:rsidP="00DF5482">
      <w:pPr>
        <w:ind w:left="5812"/>
        <w:rPr>
          <w:rFonts w:ascii="Times New Roman" w:hAnsi="Times New Roman"/>
          <w:b/>
          <w:color w:val="000000"/>
          <w:sz w:val="28"/>
          <w:szCs w:val="28"/>
        </w:rPr>
      </w:pPr>
    </w:p>
    <w:p w14:paraId="1367EC74"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14E6E480"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78D8CB7A"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з 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центральних теплових пунктів, </w:t>
      </w:r>
      <w:r>
        <w:rPr>
          <w:rFonts w:ascii="Times New Roman" w:hAnsi="Times New Roman" w:cs="Times New Roman"/>
          <w:sz w:val="28"/>
          <w:szCs w:val="28"/>
        </w:rPr>
        <w:t xml:space="preserve"> </w:t>
      </w:r>
      <w:r w:rsidRPr="0066652C">
        <w:rPr>
          <w:rFonts w:ascii="Times New Roman" w:hAnsi="Times New Roman" w:cs="Times New Roman"/>
          <w:sz w:val="28"/>
          <w:szCs w:val="28"/>
        </w:rPr>
        <w:t>без</w:t>
      </w:r>
      <w:r>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Pr>
          <w:rFonts w:ascii="Times New Roman" w:hAnsi="Times New Roman" w:cs="Times New Roman"/>
          <w:sz w:val="28"/>
          <w:szCs w:val="28"/>
        </w:rPr>
        <w:t>пунктів,</w:t>
      </w:r>
    </w:p>
    <w:p w14:paraId="30030460" w14:textId="77777777" w:rsidR="00422BCE" w:rsidRPr="0066652C" w:rsidRDefault="00422BCE" w:rsidP="00422BCE">
      <w:pPr>
        <w:jc w:val="center"/>
        <w:rPr>
          <w:rFonts w:ascii="Times New Roman" w:hAnsi="Times New Roman"/>
          <w:sz w:val="28"/>
          <w:szCs w:val="28"/>
        </w:rPr>
      </w:pP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p>
    <w:p w14:paraId="7ECBB6DB" w14:textId="77777777" w:rsidR="00422BCE" w:rsidRDefault="00422BCE" w:rsidP="00422BCE">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6832E38C" w14:textId="77777777" w:rsidR="00422BCE" w:rsidRPr="0066652C" w:rsidRDefault="00422BCE" w:rsidP="00422BCE">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14"/>
        <w:gridCol w:w="11"/>
      </w:tblGrid>
      <w:tr w:rsidR="002A4D30" w:rsidRPr="002E6DDA" w14:paraId="529E315C" w14:textId="77777777" w:rsidTr="00B00F08">
        <w:trPr>
          <w:trHeight w:val="593"/>
        </w:trPr>
        <w:tc>
          <w:tcPr>
            <w:tcW w:w="3969" w:type="dxa"/>
            <w:vMerge w:val="restart"/>
            <w:vAlign w:val="center"/>
          </w:tcPr>
          <w:p w14:paraId="03505299" w14:textId="77777777" w:rsidR="002A4D30" w:rsidRPr="002E6DDA" w:rsidRDefault="002A4D30"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5"/>
            <w:vAlign w:val="center"/>
          </w:tcPr>
          <w:p w14:paraId="3B7D57CD" w14:textId="77777777" w:rsidR="002A4D30" w:rsidRPr="002E6DDA" w:rsidRDefault="002A4D30"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2A4D30" w:rsidRPr="002E6DDA" w14:paraId="58167E3C" w14:textId="77777777" w:rsidTr="00B00F08">
        <w:trPr>
          <w:gridAfter w:val="1"/>
          <w:wAfter w:w="11" w:type="dxa"/>
          <w:trHeight w:val="701"/>
        </w:trPr>
        <w:tc>
          <w:tcPr>
            <w:tcW w:w="3969" w:type="dxa"/>
            <w:vMerge/>
            <w:vAlign w:val="center"/>
          </w:tcPr>
          <w:p w14:paraId="19D877C2" w14:textId="77777777" w:rsidR="00C83AEF" w:rsidRPr="002E6DDA" w:rsidRDefault="00C83AEF" w:rsidP="00E062D1">
            <w:pPr>
              <w:jc w:val="center"/>
              <w:rPr>
                <w:rFonts w:ascii="Times New Roman" w:hAnsi="Times New Roman"/>
                <w:sz w:val="28"/>
                <w:szCs w:val="28"/>
              </w:rPr>
            </w:pPr>
          </w:p>
        </w:tc>
        <w:tc>
          <w:tcPr>
            <w:tcW w:w="1560" w:type="dxa"/>
            <w:vAlign w:val="center"/>
          </w:tcPr>
          <w:p w14:paraId="2076FF15" w14:textId="77777777" w:rsidR="00C83AEF" w:rsidRPr="002E6DDA" w:rsidRDefault="002A4D30"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1024858D"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6424192F" w14:textId="77777777" w:rsidR="00C83AEF" w:rsidRDefault="00C83AEF" w:rsidP="00E062D1">
            <w:pPr>
              <w:jc w:val="center"/>
              <w:rPr>
                <w:rFonts w:ascii="Times New Roman" w:hAnsi="Times New Roman"/>
                <w:sz w:val="28"/>
                <w:szCs w:val="28"/>
              </w:rPr>
            </w:pPr>
            <w:r w:rsidRPr="002E6DDA">
              <w:rPr>
                <w:rFonts w:ascii="Times New Roman" w:hAnsi="Times New Roman"/>
                <w:sz w:val="28"/>
                <w:szCs w:val="28"/>
              </w:rPr>
              <w:t>Інші споживачі</w:t>
            </w:r>
          </w:p>
          <w:p w14:paraId="57E70B4C" w14:textId="77777777" w:rsidR="00C83AEF" w:rsidRPr="002E6DDA" w:rsidRDefault="00C83AEF" w:rsidP="00E062D1">
            <w:pPr>
              <w:jc w:val="center"/>
              <w:rPr>
                <w:rFonts w:ascii="Times New Roman" w:hAnsi="Times New Roman"/>
                <w:sz w:val="28"/>
                <w:szCs w:val="28"/>
              </w:rPr>
            </w:pPr>
            <w:r>
              <w:rPr>
                <w:rFonts w:ascii="Times New Roman" w:hAnsi="Times New Roman"/>
                <w:sz w:val="28"/>
                <w:szCs w:val="28"/>
              </w:rPr>
              <w:t>(крім населення)</w:t>
            </w:r>
          </w:p>
        </w:tc>
        <w:tc>
          <w:tcPr>
            <w:tcW w:w="1514" w:type="dxa"/>
            <w:vAlign w:val="center"/>
          </w:tcPr>
          <w:p w14:paraId="55A939AD"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0DF5C1CE" w14:textId="77777777" w:rsidTr="00B00F08">
        <w:trPr>
          <w:gridAfter w:val="1"/>
          <w:wAfter w:w="11" w:type="dxa"/>
          <w:trHeight w:val="753"/>
        </w:trPr>
        <w:tc>
          <w:tcPr>
            <w:tcW w:w="3969" w:type="dxa"/>
            <w:vAlign w:val="center"/>
          </w:tcPr>
          <w:p w14:paraId="71F59C36"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7676AA57"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 </w:t>
            </w: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14:paraId="4171CD02"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2604,79</w:t>
            </w:r>
          </w:p>
        </w:tc>
        <w:tc>
          <w:tcPr>
            <w:tcW w:w="1417" w:type="dxa"/>
            <w:vAlign w:val="center"/>
          </w:tcPr>
          <w:p w14:paraId="45D293E0"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4042,31</w:t>
            </w:r>
          </w:p>
        </w:tc>
        <w:tc>
          <w:tcPr>
            <w:tcW w:w="1559" w:type="dxa"/>
            <w:shd w:val="clear" w:color="auto" w:fill="auto"/>
            <w:vAlign w:val="center"/>
          </w:tcPr>
          <w:p w14:paraId="3A7FE386"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6960,99</w:t>
            </w:r>
          </w:p>
        </w:tc>
        <w:tc>
          <w:tcPr>
            <w:tcW w:w="1514" w:type="dxa"/>
            <w:shd w:val="clear" w:color="auto" w:fill="auto"/>
            <w:vAlign w:val="center"/>
          </w:tcPr>
          <w:p w14:paraId="57485BC7"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3821,03</w:t>
            </w:r>
          </w:p>
        </w:tc>
      </w:tr>
      <w:tr w:rsidR="00354F3F" w:rsidRPr="002E6DDA" w14:paraId="6F4B2359" w14:textId="77777777" w:rsidTr="00B00F08">
        <w:trPr>
          <w:gridAfter w:val="1"/>
          <w:wAfter w:w="11" w:type="dxa"/>
          <w:trHeight w:val="770"/>
        </w:trPr>
        <w:tc>
          <w:tcPr>
            <w:tcW w:w="3969" w:type="dxa"/>
            <w:vAlign w:val="center"/>
          </w:tcPr>
          <w:p w14:paraId="2818AD84"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55C564D6"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10BA5550"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1419,91</w:t>
            </w:r>
          </w:p>
        </w:tc>
        <w:tc>
          <w:tcPr>
            <w:tcW w:w="1417" w:type="dxa"/>
            <w:vAlign w:val="center"/>
          </w:tcPr>
          <w:p w14:paraId="5767A34C"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2581,20</w:t>
            </w:r>
          </w:p>
        </w:tc>
        <w:tc>
          <w:tcPr>
            <w:tcW w:w="1559" w:type="dxa"/>
            <w:shd w:val="clear" w:color="auto" w:fill="auto"/>
            <w:vAlign w:val="center"/>
          </w:tcPr>
          <w:p w14:paraId="3DF06E28"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4914,77</w:t>
            </w:r>
          </w:p>
        </w:tc>
        <w:tc>
          <w:tcPr>
            <w:tcW w:w="1514" w:type="dxa"/>
            <w:shd w:val="clear" w:color="auto" w:fill="auto"/>
            <w:vAlign w:val="center"/>
          </w:tcPr>
          <w:p w14:paraId="4BBEBC50"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2556,25</w:t>
            </w:r>
          </w:p>
        </w:tc>
      </w:tr>
      <w:tr w:rsidR="00354F3F" w:rsidRPr="002E6DDA" w14:paraId="2F04A1BB" w14:textId="77777777" w:rsidTr="00B00F08">
        <w:trPr>
          <w:gridAfter w:val="1"/>
          <w:wAfter w:w="11" w:type="dxa"/>
          <w:trHeight w:val="679"/>
        </w:trPr>
        <w:tc>
          <w:tcPr>
            <w:tcW w:w="3969" w:type="dxa"/>
            <w:vAlign w:val="center"/>
          </w:tcPr>
          <w:p w14:paraId="309808D1" w14:textId="77777777" w:rsidR="00354F3F" w:rsidRPr="002E6DDA" w:rsidRDefault="00354F3F" w:rsidP="002A4D3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транспортування теплової енергії з урахуванням витрат на утримання та ремонт центральних теплових пунктів, 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5396FA97"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1006,38</w:t>
            </w:r>
          </w:p>
        </w:tc>
        <w:tc>
          <w:tcPr>
            <w:tcW w:w="1417" w:type="dxa"/>
            <w:vAlign w:val="center"/>
          </w:tcPr>
          <w:p w14:paraId="62184354"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1282,61</w:t>
            </w:r>
          </w:p>
        </w:tc>
        <w:tc>
          <w:tcPr>
            <w:tcW w:w="1559" w:type="dxa"/>
            <w:shd w:val="clear" w:color="auto" w:fill="auto"/>
            <w:vAlign w:val="center"/>
          </w:tcPr>
          <w:p w14:paraId="57DBCA80"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1867,72</w:t>
            </w:r>
          </w:p>
        </w:tc>
        <w:tc>
          <w:tcPr>
            <w:tcW w:w="1514" w:type="dxa"/>
            <w:shd w:val="clear" w:color="auto" w:fill="auto"/>
            <w:vAlign w:val="center"/>
          </w:tcPr>
          <w:p w14:paraId="25F47A4D"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1086,28</w:t>
            </w:r>
          </w:p>
        </w:tc>
      </w:tr>
      <w:tr w:rsidR="00354F3F" w:rsidRPr="002E6DDA" w14:paraId="7258A029" w14:textId="77777777" w:rsidTr="00B00F08">
        <w:trPr>
          <w:gridAfter w:val="1"/>
          <w:wAfter w:w="11" w:type="dxa"/>
          <w:trHeight w:val="841"/>
        </w:trPr>
        <w:tc>
          <w:tcPr>
            <w:tcW w:w="3969" w:type="dxa"/>
            <w:vAlign w:val="center"/>
          </w:tcPr>
          <w:p w14:paraId="5FBD60E4" w14:textId="77777777" w:rsidR="00354F3F" w:rsidRPr="00422BCE" w:rsidRDefault="00354F3F" w:rsidP="009315A2">
            <w:pPr>
              <w:rPr>
                <w:rFonts w:ascii="Times New Roman" w:hAnsi="Times New Roman"/>
                <w:sz w:val="28"/>
                <w:szCs w:val="28"/>
              </w:rPr>
            </w:pPr>
            <w:r w:rsidRPr="002E6DDA">
              <w:rPr>
                <w:rFonts w:ascii="Times New Roman" w:hAnsi="Times New Roman"/>
                <w:sz w:val="28"/>
                <w:szCs w:val="28"/>
              </w:rPr>
              <w:t>постачання теплової енергії без урахування витрат на утримання та ремонт індивідуальних теплових пунктів</w:t>
            </w:r>
            <w:r>
              <w:rPr>
                <w:rFonts w:ascii="Times New Roman" w:hAnsi="Times New Roman"/>
                <w:sz w:val="28"/>
                <w:szCs w:val="28"/>
              </w:rPr>
              <w:t xml:space="preserve"> та </w:t>
            </w: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r>
              <w:rPr>
                <w:rFonts w:ascii="Times New Roman" w:hAnsi="Times New Roman"/>
                <w:sz w:val="28"/>
                <w:szCs w:val="28"/>
              </w:rPr>
              <w:t xml:space="preserve">, </w:t>
            </w:r>
            <w:r w:rsidRPr="002E6DDA">
              <w:rPr>
                <w:rFonts w:ascii="Times New Roman" w:hAnsi="Times New Roman"/>
                <w:sz w:val="28"/>
                <w:szCs w:val="28"/>
              </w:rPr>
              <w:t>грн</w:t>
            </w:r>
            <w:r w:rsidR="00B00F08">
              <w:rPr>
                <w:rFonts w:ascii="Times New Roman" w:hAnsi="Times New Roman"/>
                <w:sz w:val="28"/>
                <w:szCs w:val="28"/>
              </w:rPr>
              <w:t xml:space="preserve"> за 1 </w:t>
            </w:r>
            <w:proofErr w:type="spellStart"/>
            <w:r w:rsidR="00B00F08">
              <w:rPr>
                <w:rFonts w:ascii="Times New Roman" w:hAnsi="Times New Roman"/>
                <w:sz w:val="28"/>
                <w:szCs w:val="28"/>
              </w:rPr>
              <w:t>Гкал</w:t>
            </w:r>
            <w:proofErr w:type="spellEnd"/>
            <w:r>
              <w:rPr>
                <w:rFonts w:ascii="Times New Roman" w:hAnsi="Times New Roman"/>
                <w:sz w:val="28"/>
                <w:szCs w:val="28"/>
              </w:rPr>
              <w:t xml:space="preserve"> </w:t>
            </w:r>
            <w:r w:rsidRPr="002E6DDA">
              <w:rPr>
                <w:rFonts w:ascii="Times New Roman" w:hAnsi="Times New Roman"/>
                <w:sz w:val="28"/>
                <w:szCs w:val="28"/>
              </w:rPr>
              <w:t>(з ПДВ)</w:t>
            </w:r>
          </w:p>
        </w:tc>
        <w:tc>
          <w:tcPr>
            <w:tcW w:w="1560" w:type="dxa"/>
            <w:vAlign w:val="center"/>
          </w:tcPr>
          <w:p w14:paraId="7F3B027C" w14:textId="77777777" w:rsidR="00354F3F" w:rsidRPr="00C03EA4" w:rsidRDefault="00354F3F" w:rsidP="003F688E">
            <w:pPr>
              <w:jc w:val="center"/>
              <w:rPr>
                <w:rFonts w:ascii="Times New Roman" w:hAnsi="Times New Roman"/>
                <w:sz w:val="28"/>
                <w:szCs w:val="28"/>
              </w:rPr>
            </w:pPr>
            <w:r w:rsidRPr="00C03EA4">
              <w:rPr>
                <w:rFonts w:ascii="Times New Roman" w:hAnsi="Times New Roman"/>
                <w:sz w:val="28"/>
                <w:szCs w:val="28"/>
              </w:rPr>
              <w:t>178,50</w:t>
            </w:r>
          </w:p>
        </w:tc>
        <w:tc>
          <w:tcPr>
            <w:tcW w:w="1417" w:type="dxa"/>
            <w:vAlign w:val="center"/>
          </w:tcPr>
          <w:p w14:paraId="15DB5253" w14:textId="77777777" w:rsidR="00354F3F" w:rsidRPr="00C03EA4" w:rsidRDefault="00354F3F" w:rsidP="003F688E">
            <w:pPr>
              <w:jc w:val="center"/>
            </w:pPr>
            <w:r w:rsidRPr="00C03EA4">
              <w:rPr>
                <w:rFonts w:ascii="Times New Roman" w:hAnsi="Times New Roman"/>
                <w:sz w:val="28"/>
                <w:szCs w:val="28"/>
              </w:rPr>
              <w:t>178,50</w:t>
            </w:r>
          </w:p>
        </w:tc>
        <w:tc>
          <w:tcPr>
            <w:tcW w:w="1559" w:type="dxa"/>
            <w:shd w:val="clear" w:color="auto" w:fill="auto"/>
            <w:vAlign w:val="center"/>
          </w:tcPr>
          <w:p w14:paraId="19F1F69F" w14:textId="77777777" w:rsidR="00354F3F" w:rsidRPr="00C03EA4" w:rsidRDefault="00354F3F" w:rsidP="003F688E">
            <w:pPr>
              <w:jc w:val="center"/>
            </w:pPr>
            <w:r w:rsidRPr="00C03EA4">
              <w:rPr>
                <w:rFonts w:ascii="Times New Roman" w:hAnsi="Times New Roman"/>
                <w:sz w:val="28"/>
                <w:szCs w:val="28"/>
              </w:rPr>
              <w:t>178,50</w:t>
            </w:r>
          </w:p>
        </w:tc>
        <w:tc>
          <w:tcPr>
            <w:tcW w:w="1514" w:type="dxa"/>
            <w:shd w:val="clear" w:color="auto" w:fill="auto"/>
            <w:vAlign w:val="center"/>
          </w:tcPr>
          <w:p w14:paraId="728EFBA3" w14:textId="77777777" w:rsidR="00354F3F" w:rsidRPr="00C03EA4" w:rsidRDefault="00354F3F" w:rsidP="003F688E">
            <w:pPr>
              <w:jc w:val="center"/>
            </w:pPr>
            <w:r w:rsidRPr="00C03EA4">
              <w:rPr>
                <w:rFonts w:ascii="Times New Roman" w:hAnsi="Times New Roman"/>
                <w:sz w:val="28"/>
                <w:szCs w:val="28"/>
              </w:rPr>
              <w:t>178,50</w:t>
            </w:r>
          </w:p>
        </w:tc>
      </w:tr>
    </w:tbl>
    <w:p w14:paraId="4D054027" w14:textId="77777777" w:rsidR="00422BCE" w:rsidRDefault="00422BCE" w:rsidP="00DF5482">
      <w:pPr>
        <w:ind w:left="5812"/>
        <w:rPr>
          <w:rFonts w:ascii="Times New Roman" w:hAnsi="Times New Roman"/>
          <w:b/>
          <w:color w:val="000000"/>
          <w:sz w:val="28"/>
          <w:szCs w:val="28"/>
        </w:rPr>
      </w:pPr>
    </w:p>
    <w:p w14:paraId="5D7AEA5D"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4F7DD597"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2977D99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75E390F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М.І. ФАТЄЄВ</w:t>
      </w:r>
    </w:p>
    <w:p w14:paraId="363CE0B2" w14:textId="77777777" w:rsidR="0016453E" w:rsidRPr="0066652C" w:rsidRDefault="0016453E" w:rsidP="0016453E">
      <w:pPr>
        <w:jc w:val="both"/>
        <w:rPr>
          <w:rFonts w:ascii="Times New Roman" w:hAnsi="Times New Roman"/>
          <w:sz w:val="28"/>
          <w:szCs w:val="28"/>
        </w:rPr>
      </w:pPr>
    </w:p>
    <w:p w14:paraId="5884D07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7A3E9A8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4EBC294E" w14:textId="77777777" w:rsidR="0016453E" w:rsidRPr="0066652C" w:rsidRDefault="0016453E" w:rsidP="00B00F08">
      <w:pPr>
        <w:ind w:right="-143"/>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Т.М. ЧЕЧЕТОВА-ТЕРАШВІЛІ</w:t>
      </w:r>
    </w:p>
    <w:p w14:paraId="23896895" w14:textId="77777777" w:rsidR="00796D4D" w:rsidRDefault="00796D4D" w:rsidP="001C7804">
      <w:pPr>
        <w:tabs>
          <w:tab w:val="center" w:pos="7467"/>
        </w:tabs>
        <w:ind w:left="5580"/>
        <w:rPr>
          <w:rFonts w:ascii="Times New Roman" w:hAnsi="Times New Roman"/>
          <w:sz w:val="24"/>
          <w:szCs w:val="24"/>
        </w:rPr>
        <w:sectPr w:rsidR="00796D4D" w:rsidSect="003F688E">
          <w:type w:val="continuous"/>
          <w:pgSz w:w="11906" w:h="16838"/>
          <w:pgMar w:top="1134" w:right="566" w:bottom="426" w:left="1418" w:header="709" w:footer="709" w:gutter="0"/>
          <w:cols w:space="708"/>
          <w:docGrid w:linePitch="360"/>
        </w:sectPr>
      </w:pPr>
    </w:p>
    <w:p w14:paraId="697DEE66" w14:textId="77777777" w:rsidR="00796D4D" w:rsidRDefault="00796D4D" w:rsidP="001C7804">
      <w:pPr>
        <w:tabs>
          <w:tab w:val="center" w:pos="7467"/>
        </w:tabs>
        <w:ind w:left="5580"/>
        <w:rPr>
          <w:rFonts w:ascii="Times New Roman" w:hAnsi="Times New Roman"/>
          <w:sz w:val="24"/>
          <w:szCs w:val="24"/>
        </w:rPr>
      </w:pPr>
    </w:p>
    <w:p w14:paraId="1F2FA9D4"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5</w:t>
      </w:r>
    </w:p>
    <w:p w14:paraId="0292FDA4"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5C1924F7"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BABEDE6" w14:textId="3F57686B"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від</w:t>
      </w:r>
      <w:r w:rsidR="00E00731">
        <w:rPr>
          <w:rFonts w:ascii="Times New Roman" w:hAnsi="Times New Roman"/>
          <w:sz w:val="24"/>
          <w:szCs w:val="24"/>
          <w:lang w:val="ru-RU"/>
        </w:rPr>
        <w:t xml:space="preserve"> </w:t>
      </w:r>
      <w:r w:rsidR="00E00731">
        <w:rPr>
          <w:rFonts w:ascii="Times New Roman" w:hAnsi="Times New Roman"/>
          <w:sz w:val="24"/>
          <w:szCs w:val="24"/>
          <w:lang w:val="ru-RU"/>
        </w:rPr>
        <w:t xml:space="preserve">24.08.2023 </w:t>
      </w:r>
      <w:r w:rsidR="00E00731" w:rsidRPr="0066652C">
        <w:rPr>
          <w:rFonts w:ascii="Times New Roman" w:hAnsi="Times New Roman"/>
          <w:sz w:val="24"/>
          <w:szCs w:val="24"/>
        </w:rPr>
        <w:t>№</w:t>
      </w:r>
      <w:r w:rsidR="00E00731">
        <w:rPr>
          <w:rFonts w:ascii="Times New Roman" w:hAnsi="Times New Roman"/>
          <w:sz w:val="24"/>
          <w:szCs w:val="24"/>
          <w:lang w:val="ru-RU"/>
        </w:rPr>
        <w:t xml:space="preserve"> 408</w:t>
      </w:r>
      <w:r w:rsidRPr="0066652C">
        <w:rPr>
          <w:rFonts w:ascii="Times New Roman" w:hAnsi="Times New Roman"/>
          <w:sz w:val="24"/>
          <w:szCs w:val="24"/>
        </w:rPr>
        <w:t xml:space="preserve"> </w:t>
      </w:r>
    </w:p>
    <w:p w14:paraId="1DD27D0E" w14:textId="77777777" w:rsidR="00ED7377" w:rsidRDefault="00ED7377" w:rsidP="00DF5482">
      <w:pPr>
        <w:ind w:left="5812"/>
        <w:rPr>
          <w:rFonts w:ascii="Times New Roman" w:hAnsi="Times New Roman"/>
          <w:b/>
          <w:color w:val="000000"/>
          <w:sz w:val="28"/>
          <w:szCs w:val="28"/>
        </w:rPr>
      </w:pPr>
    </w:p>
    <w:p w14:paraId="2F14362A"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356EA5F3"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70E13A0F"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з</w:t>
      </w:r>
      <w:r>
        <w:rPr>
          <w:rFonts w:ascii="Times New Roman" w:hAnsi="Times New Roman" w:cs="Times New Roman"/>
          <w:sz w:val="28"/>
          <w:szCs w:val="28"/>
        </w:rPr>
        <w:t> </w:t>
      </w:r>
      <w:r w:rsidRPr="0066652C">
        <w:rPr>
          <w:rFonts w:ascii="Times New Roman" w:hAnsi="Times New Roman" w:cs="Times New Roman"/>
          <w:sz w:val="28"/>
          <w:szCs w:val="28"/>
        </w:rPr>
        <w:t>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w:t>
      </w:r>
    </w:p>
    <w:p w14:paraId="0B7D490A" w14:textId="77777777" w:rsidR="00AB115A" w:rsidRPr="0066652C" w:rsidRDefault="00AB115A" w:rsidP="00BB4351">
      <w:pPr>
        <w:jc w:val="center"/>
        <w:rPr>
          <w:rFonts w:ascii="Times New Roman" w:hAnsi="Times New Roman"/>
          <w:sz w:val="28"/>
          <w:szCs w:val="28"/>
        </w:rPr>
      </w:pPr>
      <w:r w:rsidRPr="00AB115A">
        <w:rPr>
          <w:rFonts w:ascii="Times New Roman" w:hAnsi="Times New Roman"/>
          <w:sz w:val="28"/>
          <w:szCs w:val="28"/>
        </w:rPr>
        <w:t>без урахування витрат на оснащення будівель вузлами комерційного обліку</w:t>
      </w:r>
    </w:p>
    <w:p w14:paraId="6067B436" w14:textId="77777777" w:rsidR="00BB4351"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05796293" w14:textId="77777777" w:rsidR="00DF5482" w:rsidRPr="00ED7377" w:rsidRDefault="00DF5482" w:rsidP="00DF5482">
      <w:pPr>
        <w:jc w:val="center"/>
        <w:rPr>
          <w:rFonts w:ascii="Times New Roman" w:hAnsi="Times New Roman" w:cs="Times New Roman"/>
          <w:sz w:val="20"/>
          <w:szCs w:val="20"/>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25"/>
      </w:tblGrid>
      <w:tr w:rsidR="00ED7377" w:rsidRPr="002E6DDA" w14:paraId="68E9225E" w14:textId="77777777" w:rsidTr="00B00F08">
        <w:trPr>
          <w:trHeight w:val="514"/>
        </w:trPr>
        <w:tc>
          <w:tcPr>
            <w:tcW w:w="3969" w:type="dxa"/>
            <w:vMerge w:val="restart"/>
            <w:vAlign w:val="center"/>
          </w:tcPr>
          <w:p w14:paraId="1CC7448C" w14:textId="77777777" w:rsidR="00ED7377" w:rsidRPr="002E6DDA" w:rsidRDefault="00ED7377"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4"/>
            <w:vAlign w:val="center"/>
          </w:tcPr>
          <w:p w14:paraId="239D699B" w14:textId="77777777" w:rsidR="00ED7377" w:rsidRPr="002E6DDA" w:rsidRDefault="00ED7377" w:rsidP="00007E30">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14:paraId="74173EE6" w14:textId="77777777" w:rsidTr="00B00F08">
        <w:trPr>
          <w:trHeight w:val="701"/>
        </w:trPr>
        <w:tc>
          <w:tcPr>
            <w:tcW w:w="3969" w:type="dxa"/>
            <w:vMerge/>
            <w:vAlign w:val="center"/>
          </w:tcPr>
          <w:p w14:paraId="52D85FCA" w14:textId="77777777" w:rsidR="00C83AEF" w:rsidRPr="002E6DDA" w:rsidRDefault="00C83AEF" w:rsidP="00DE3A52">
            <w:pPr>
              <w:jc w:val="center"/>
              <w:rPr>
                <w:rFonts w:ascii="Times New Roman" w:hAnsi="Times New Roman"/>
                <w:sz w:val="28"/>
                <w:szCs w:val="28"/>
              </w:rPr>
            </w:pPr>
          </w:p>
        </w:tc>
        <w:tc>
          <w:tcPr>
            <w:tcW w:w="1560" w:type="dxa"/>
            <w:vAlign w:val="center"/>
          </w:tcPr>
          <w:p w14:paraId="51DFBAF3" w14:textId="77777777" w:rsidR="00C83AEF" w:rsidRPr="002E6DDA" w:rsidRDefault="00ED7377" w:rsidP="00DE3A52">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0F13CBB4" w14:textId="77777777" w:rsidR="00C83AEF" w:rsidRPr="002E6DDA" w:rsidRDefault="00C83AEF" w:rsidP="00DE3A52">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057A808D" w14:textId="77777777" w:rsidR="00C83AEF" w:rsidRDefault="00C83AEF" w:rsidP="00DE3A52">
            <w:pPr>
              <w:jc w:val="center"/>
              <w:rPr>
                <w:rFonts w:ascii="Times New Roman" w:hAnsi="Times New Roman"/>
                <w:sz w:val="28"/>
                <w:szCs w:val="28"/>
              </w:rPr>
            </w:pPr>
            <w:r w:rsidRPr="002E6DDA">
              <w:rPr>
                <w:rFonts w:ascii="Times New Roman" w:hAnsi="Times New Roman"/>
                <w:sz w:val="28"/>
                <w:szCs w:val="28"/>
              </w:rPr>
              <w:t>Інші споживачі</w:t>
            </w:r>
          </w:p>
          <w:p w14:paraId="47A251A0" w14:textId="77777777" w:rsidR="00C83AEF" w:rsidRPr="002E6DDA" w:rsidRDefault="00C83AEF" w:rsidP="00DE3A52">
            <w:pPr>
              <w:jc w:val="center"/>
              <w:rPr>
                <w:rFonts w:ascii="Times New Roman" w:hAnsi="Times New Roman"/>
                <w:sz w:val="28"/>
                <w:szCs w:val="28"/>
              </w:rPr>
            </w:pPr>
            <w:r>
              <w:rPr>
                <w:rFonts w:ascii="Times New Roman" w:hAnsi="Times New Roman"/>
                <w:sz w:val="28"/>
                <w:szCs w:val="28"/>
              </w:rPr>
              <w:t>(крім населення)</w:t>
            </w:r>
          </w:p>
        </w:tc>
        <w:tc>
          <w:tcPr>
            <w:tcW w:w="1525" w:type="dxa"/>
            <w:vAlign w:val="center"/>
          </w:tcPr>
          <w:p w14:paraId="39224E01" w14:textId="77777777" w:rsidR="00C83AEF" w:rsidRPr="002E6DDA" w:rsidRDefault="00C83AEF" w:rsidP="00DE3A52">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47C17028" w14:textId="77777777" w:rsidTr="00B00F08">
        <w:trPr>
          <w:trHeight w:val="753"/>
        </w:trPr>
        <w:tc>
          <w:tcPr>
            <w:tcW w:w="3969" w:type="dxa"/>
            <w:vAlign w:val="center"/>
          </w:tcPr>
          <w:p w14:paraId="3AD4E2C9"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140CFBC9" w14:textId="77777777" w:rsidR="00354F3F" w:rsidRDefault="00354F3F" w:rsidP="00B91D47">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w:t>
            </w:r>
          </w:p>
          <w:p w14:paraId="5123FB6D" w14:textId="77777777" w:rsidR="00354F3F" w:rsidRPr="002E6DDA" w:rsidRDefault="00354F3F" w:rsidP="00B91D47">
            <w:pPr>
              <w:rPr>
                <w:rFonts w:ascii="Times New Roman" w:hAnsi="Times New Roman"/>
                <w:sz w:val="28"/>
                <w:szCs w:val="28"/>
              </w:rPr>
            </w:pP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14:paraId="6C716148"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2453,16</w:t>
            </w:r>
          </w:p>
        </w:tc>
        <w:tc>
          <w:tcPr>
            <w:tcW w:w="1417" w:type="dxa"/>
            <w:vAlign w:val="center"/>
          </w:tcPr>
          <w:p w14:paraId="54ADFB72"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3890,68</w:t>
            </w:r>
          </w:p>
        </w:tc>
        <w:tc>
          <w:tcPr>
            <w:tcW w:w="1559" w:type="dxa"/>
            <w:shd w:val="clear" w:color="auto" w:fill="auto"/>
            <w:vAlign w:val="center"/>
          </w:tcPr>
          <w:p w14:paraId="31941AA8"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6809,36</w:t>
            </w:r>
          </w:p>
        </w:tc>
        <w:tc>
          <w:tcPr>
            <w:tcW w:w="1525" w:type="dxa"/>
            <w:shd w:val="clear" w:color="auto" w:fill="auto"/>
            <w:vAlign w:val="center"/>
          </w:tcPr>
          <w:p w14:paraId="19CF7B7F"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3669,40</w:t>
            </w:r>
          </w:p>
        </w:tc>
      </w:tr>
      <w:tr w:rsidR="00354F3F" w:rsidRPr="002E6DDA" w14:paraId="1954FC01" w14:textId="77777777" w:rsidTr="00B00F08">
        <w:trPr>
          <w:trHeight w:val="770"/>
        </w:trPr>
        <w:tc>
          <w:tcPr>
            <w:tcW w:w="3969" w:type="dxa"/>
            <w:vAlign w:val="center"/>
          </w:tcPr>
          <w:p w14:paraId="62F89123"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74E4C70D"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07B527AD"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1419,91</w:t>
            </w:r>
          </w:p>
        </w:tc>
        <w:tc>
          <w:tcPr>
            <w:tcW w:w="1417" w:type="dxa"/>
            <w:vAlign w:val="center"/>
          </w:tcPr>
          <w:p w14:paraId="4BBFC554"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2581,20</w:t>
            </w:r>
          </w:p>
        </w:tc>
        <w:tc>
          <w:tcPr>
            <w:tcW w:w="1559" w:type="dxa"/>
            <w:shd w:val="clear" w:color="auto" w:fill="auto"/>
            <w:vAlign w:val="center"/>
          </w:tcPr>
          <w:p w14:paraId="17020B2C"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4914,77</w:t>
            </w:r>
          </w:p>
        </w:tc>
        <w:tc>
          <w:tcPr>
            <w:tcW w:w="1525" w:type="dxa"/>
            <w:shd w:val="clear" w:color="auto" w:fill="auto"/>
            <w:vAlign w:val="center"/>
          </w:tcPr>
          <w:p w14:paraId="447360CA"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2556,25</w:t>
            </w:r>
          </w:p>
        </w:tc>
      </w:tr>
      <w:tr w:rsidR="00354F3F" w:rsidRPr="002E6DDA" w14:paraId="017E0878" w14:textId="77777777" w:rsidTr="00B00F08">
        <w:trPr>
          <w:trHeight w:val="679"/>
        </w:trPr>
        <w:tc>
          <w:tcPr>
            <w:tcW w:w="3969" w:type="dxa"/>
            <w:vAlign w:val="center"/>
          </w:tcPr>
          <w:p w14:paraId="6C5464F0" w14:textId="77777777" w:rsidR="00354F3F" w:rsidRPr="002E6DDA" w:rsidRDefault="00354F3F" w:rsidP="0006022E">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без урахування витрат на</w:t>
            </w:r>
            <w:r>
              <w:rPr>
                <w:rFonts w:ascii="Times New Roman" w:hAnsi="Times New Roman"/>
                <w:sz w:val="28"/>
                <w:szCs w:val="28"/>
                <w:lang w:val="uk-UA"/>
              </w:rPr>
              <w:t> </w:t>
            </w:r>
            <w:r w:rsidRPr="002E6DDA">
              <w:rPr>
                <w:rFonts w:ascii="Times New Roman" w:hAnsi="Times New Roman"/>
                <w:sz w:val="28"/>
                <w:szCs w:val="28"/>
                <w:lang w:val="uk-UA"/>
              </w:rPr>
              <w:t xml:space="preserve">утримання та ремонт центральних теплових пунктів,                                   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7CB13C53"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807,61</w:t>
            </w:r>
          </w:p>
        </w:tc>
        <w:tc>
          <w:tcPr>
            <w:tcW w:w="1417" w:type="dxa"/>
            <w:vAlign w:val="center"/>
          </w:tcPr>
          <w:p w14:paraId="36644725"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1083,84</w:t>
            </w:r>
          </w:p>
        </w:tc>
        <w:tc>
          <w:tcPr>
            <w:tcW w:w="1559" w:type="dxa"/>
            <w:shd w:val="clear" w:color="auto" w:fill="auto"/>
            <w:vAlign w:val="center"/>
          </w:tcPr>
          <w:p w14:paraId="400A2E2F"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1668,95</w:t>
            </w:r>
          </w:p>
        </w:tc>
        <w:tc>
          <w:tcPr>
            <w:tcW w:w="1525" w:type="dxa"/>
            <w:shd w:val="clear" w:color="auto" w:fill="auto"/>
            <w:vAlign w:val="center"/>
          </w:tcPr>
          <w:p w14:paraId="619A8F73"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887,51</w:t>
            </w:r>
          </w:p>
        </w:tc>
      </w:tr>
      <w:tr w:rsidR="00354F3F" w:rsidRPr="002E6DDA" w14:paraId="5AF101FA" w14:textId="77777777" w:rsidTr="00B00F08">
        <w:trPr>
          <w:trHeight w:val="841"/>
        </w:trPr>
        <w:tc>
          <w:tcPr>
            <w:tcW w:w="3969" w:type="dxa"/>
            <w:vAlign w:val="center"/>
          </w:tcPr>
          <w:p w14:paraId="5B17A754" w14:textId="77777777" w:rsidR="00354F3F" w:rsidRDefault="00354F3F" w:rsidP="009E2D9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з</w:t>
            </w:r>
            <w:r>
              <w:rPr>
                <w:rFonts w:ascii="Times New Roman" w:hAnsi="Times New Roman"/>
                <w:sz w:val="28"/>
                <w:szCs w:val="28"/>
                <w:lang w:val="uk-UA"/>
              </w:rPr>
              <w:t> </w:t>
            </w:r>
            <w:r w:rsidRPr="002E6DDA">
              <w:rPr>
                <w:rFonts w:ascii="Times New Roman" w:hAnsi="Times New Roman"/>
                <w:sz w:val="28"/>
                <w:szCs w:val="28"/>
                <w:lang w:val="uk-UA"/>
              </w:rPr>
              <w:t>урахуванням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sidRPr="002E6DDA">
              <w:rPr>
                <w:rFonts w:ascii="Times New Roman" w:hAnsi="Times New Roman"/>
                <w:sz w:val="28"/>
                <w:szCs w:val="28"/>
                <w:lang w:val="uk-UA"/>
              </w:rPr>
              <w:t>,</w:t>
            </w:r>
          </w:p>
          <w:p w14:paraId="357B2326" w14:textId="77777777" w:rsidR="00354F3F" w:rsidRPr="002E6DDA" w:rsidRDefault="00354F3F" w:rsidP="009E2D9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500041BE"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225,64</w:t>
            </w:r>
          </w:p>
        </w:tc>
        <w:tc>
          <w:tcPr>
            <w:tcW w:w="1417" w:type="dxa"/>
            <w:vAlign w:val="center"/>
          </w:tcPr>
          <w:p w14:paraId="34E7072B"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225,64</w:t>
            </w:r>
          </w:p>
        </w:tc>
        <w:tc>
          <w:tcPr>
            <w:tcW w:w="1559" w:type="dxa"/>
            <w:shd w:val="clear" w:color="auto" w:fill="auto"/>
            <w:vAlign w:val="center"/>
          </w:tcPr>
          <w:p w14:paraId="1E0ABABD"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225,64</w:t>
            </w:r>
          </w:p>
        </w:tc>
        <w:tc>
          <w:tcPr>
            <w:tcW w:w="1525" w:type="dxa"/>
            <w:shd w:val="clear" w:color="auto" w:fill="auto"/>
            <w:vAlign w:val="center"/>
          </w:tcPr>
          <w:p w14:paraId="1CAAAE64"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225,64</w:t>
            </w:r>
          </w:p>
        </w:tc>
      </w:tr>
    </w:tbl>
    <w:p w14:paraId="6AE5B0E1" w14:textId="77777777" w:rsidR="00DF5482" w:rsidRPr="00ED7377" w:rsidRDefault="00DF5482" w:rsidP="00DF5482">
      <w:pPr>
        <w:pStyle w:val="a4"/>
        <w:jc w:val="center"/>
        <w:rPr>
          <w:b/>
          <w:color w:val="000000"/>
          <w:sz w:val="20"/>
          <w:szCs w:val="20"/>
        </w:rPr>
      </w:pPr>
    </w:p>
    <w:p w14:paraId="08BF9882"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394A74F0"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7875007D"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3BA0AB6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М.І. ФАТЄЄВ</w:t>
      </w:r>
    </w:p>
    <w:p w14:paraId="1DDD63B8" w14:textId="77777777" w:rsidR="0016453E" w:rsidRPr="0066652C" w:rsidRDefault="0016453E" w:rsidP="0016453E">
      <w:pPr>
        <w:jc w:val="both"/>
        <w:rPr>
          <w:rFonts w:ascii="Times New Roman" w:hAnsi="Times New Roman"/>
          <w:sz w:val="28"/>
          <w:szCs w:val="28"/>
        </w:rPr>
      </w:pPr>
    </w:p>
    <w:p w14:paraId="51474BA1"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372D4BC3"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5FC03D5F"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Т.М. ЧЕЧЕТОВА-ТЕРАШВІЛІ</w:t>
      </w:r>
    </w:p>
    <w:p w14:paraId="6CFF54ED" w14:textId="77777777" w:rsidR="00926BFB" w:rsidRDefault="00926BFB" w:rsidP="00926BFB">
      <w:pPr>
        <w:tabs>
          <w:tab w:val="center" w:pos="7467"/>
        </w:tabs>
        <w:rPr>
          <w:rFonts w:ascii="Times New Roman" w:hAnsi="Times New Roman"/>
          <w:sz w:val="24"/>
          <w:szCs w:val="24"/>
        </w:rPr>
      </w:pPr>
    </w:p>
    <w:p w14:paraId="1A6A0C20" w14:textId="77777777" w:rsidR="00926BFB" w:rsidRDefault="00926BFB" w:rsidP="001C7804">
      <w:pPr>
        <w:tabs>
          <w:tab w:val="center" w:pos="7467"/>
        </w:tabs>
        <w:ind w:left="5580"/>
        <w:rPr>
          <w:rFonts w:ascii="Times New Roman" w:hAnsi="Times New Roman"/>
          <w:sz w:val="24"/>
          <w:szCs w:val="24"/>
        </w:rPr>
        <w:sectPr w:rsidR="00926BFB" w:rsidSect="00926BFB">
          <w:headerReference w:type="default" r:id="rId8"/>
          <w:type w:val="continuous"/>
          <w:pgSz w:w="11906" w:h="16838"/>
          <w:pgMar w:top="1134" w:right="566" w:bottom="426" w:left="1418" w:header="709" w:footer="709" w:gutter="0"/>
          <w:pgNumType w:start="1"/>
          <w:cols w:space="708"/>
          <w:docGrid w:linePitch="360"/>
        </w:sectPr>
      </w:pPr>
    </w:p>
    <w:p w14:paraId="715FDD32"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6</w:t>
      </w:r>
    </w:p>
    <w:p w14:paraId="05B5C280"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28F35B61"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1B055888" w14:textId="2F4F41B6"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від</w:t>
      </w:r>
      <w:r w:rsidR="00E00731">
        <w:rPr>
          <w:rFonts w:ascii="Times New Roman" w:hAnsi="Times New Roman"/>
          <w:sz w:val="24"/>
          <w:szCs w:val="24"/>
          <w:lang w:val="ru-RU"/>
        </w:rPr>
        <w:t xml:space="preserve"> </w:t>
      </w:r>
      <w:r w:rsidR="00E00731">
        <w:rPr>
          <w:rFonts w:ascii="Times New Roman" w:hAnsi="Times New Roman"/>
          <w:sz w:val="24"/>
          <w:szCs w:val="24"/>
          <w:lang w:val="ru-RU"/>
        </w:rPr>
        <w:t xml:space="preserve">24.08.2023 </w:t>
      </w:r>
      <w:r w:rsidR="00E00731" w:rsidRPr="0066652C">
        <w:rPr>
          <w:rFonts w:ascii="Times New Roman" w:hAnsi="Times New Roman"/>
          <w:sz w:val="24"/>
          <w:szCs w:val="24"/>
        </w:rPr>
        <w:t>№</w:t>
      </w:r>
      <w:r w:rsidR="00E00731">
        <w:rPr>
          <w:rFonts w:ascii="Times New Roman" w:hAnsi="Times New Roman"/>
          <w:sz w:val="24"/>
          <w:szCs w:val="24"/>
          <w:lang w:val="ru-RU"/>
        </w:rPr>
        <w:t xml:space="preserve"> 408</w:t>
      </w:r>
      <w:r w:rsidRPr="0066652C">
        <w:rPr>
          <w:rFonts w:ascii="Times New Roman" w:hAnsi="Times New Roman"/>
          <w:sz w:val="24"/>
          <w:szCs w:val="24"/>
        </w:rPr>
        <w:t xml:space="preserve"> </w:t>
      </w:r>
    </w:p>
    <w:p w14:paraId="3722070A" w14:textId="77777777" w:rsidR="001C7804" w:rsidRPr="0066652C" w:rsidRDefault="001C7804" w:rsidP="00564F2E">
      <w:pPr>
        <w:ind w:left="5529"/>
        <w:rPr>
          <w:rFonts w:ascii="Times New Roman" w:hAnsi="Times New Roman"/>
          <w:b/>
          <w:color w:val="000000"/>
          <w:sz w:val="24"/>
          <w:szCs w:val="24"/>
        </w:rPr>
      </w:pPr>
    </w:p>
    <w:p w14:paraId="2F74D5DD" w14:textId="77777777" w:rsidR="009315A2" w:rsidRPr="005839FF" w:rsidRDefault="009315A2" w:rsidP="009315A2">
      <w:pPr>
        <w:ind w:left="5812"/>
        <w:rPr>
          <w:rFonts w:ascii="Times New Roman" w:hAnsi="Times New Roman"/>
          <w:b/>
          <w:color w:val="000000"/>
          <w:sz w:val="24"/>
          <w:szCs w:val="28"/>
        </w:rPr>
      </w:pPr>
    </w:p>
    <w:p w14:paraId="303D40D9" w14:textId="77777777"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38ED9C33" w14:textId="77777777"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0E8E226D" w14:textId="77777777"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з</w:t>
      </w:r>
      <w:r>
        <w:rPr>
          <w:rFonts w:ascii="Times New Roman" w:hAnsi="Times New Roman" w:cs="Times New Roman"/>
          <w:sz w:val="28"/>
          <w:szCs w:val="28"/>
        </w:rPr>
        <w:t> </w:t>
      </w:r>
      <w:r w:rsidRPr="0066652C">
        <w:rPr>
          <w:rFonts w:ascii="Times New Roman" w:hAnsi="Times New Roman" w:cs="Times New Roman"/>
          <w:sz w:val="28"/>
          <w:szCs w:val="28"/>
        </w:rPr>
        <w:t>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індивідуальних теплових </w:t>
      </w:r>
      <w:r>
        <w:rPr>
          <w:rFonts w:ascii="Times New Roman" w:hAnsi="Times New Roman" w:cs="Times New Roman"/>
          <w:sz w:val="28"/>
          <w:szCs w:val="28"/>
        </w:rPr>
        <w:t>пунктів,</w:t>
      </w:r>
    </w:p>
    <w:p w14:paraId="7DCB7786" w14:textId="77777777" w:rsidR="009315A2" w:rsidRPr="0066652C" w:rsidRDefault="009315A2" w:rsidP="009315A2">
      <w:pPr>
        <w:jc w:val="center"/>
        <w:rPr>
          <w:rFonts w:ascii="Times New Roman" w:hAnsi="Times New Roman"/>
          <w:sz w:val="28"/>
          <w:szCs w:val="28"/>
        </w:rPr>
      </w:pP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p>
    <w:p w14:paraId="01B55E46" w14:textId="77777777" w:rsidR="009315A2" w:rsidRDefault="009315A2" w:rsidP="009315A2">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25EE4A05" w14:textId="77777777" w:rsidR="009315A2" w:rsidRPr="0066652C" w:rsidRDefault="009315A2" w:rsidP="009315A2">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25"/>
      </w:tblGrid>
      <w:tr w:rsidR="00C71217" w:rsidRPr="002E6DDA" w14:paraId="151EC38E" w14:textId="77777777" w:rsidTr="00B00F08">
        <w:trPr>
          <w:trHeight w:val="593"/>
        </w:trPr>
        <w:tc>
          <w:tcPr>
            <w:tcW w:w="3969" w:type="dxa"/>
            <w:vMerge w:val="restart"/>
            <w:vAlign w:val="center"/>
          </w:tcPr>
          <w:p w14:paraId="419A6A33" w14:textId="77777777" w:rsidR="00C71217" w:rsidRPr="002E6DDA" w:rsidRDefault="00C71217"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4"/>
            <w:vAlign w:val="center"/>
          </w:tcPr>
          <w:p w14:paraId="5BE902D6" w14:textId="77777777" w:rsidR="00C71217" w:rsidRPr="002E6DDA" w:rsidRDefault="00C71217"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14:paraId="7A8AEEF1" w14:textId="77777777" w:rsidTr="00B00F08">
        <w:trPr>
          <w:trHeight w:val="701"/>
        </w:trPr>
        <w:tc>
          <w:tcPr>
            <w:tcW w:w="3969" w:type="dxa"/>
            <w:vMerge/>
            <w:vAlign w:val="center"/>
          </w:tcPr>
          <w:p w14:paraId="5840E312" w14:textId="77777777" w:rsidR="00C83AEF" w:rsidRPr="002E6DDA" w:rsidRDefault="00C83AEF" w:rsidP="00E062D1">
            <w:pPr>
              <w:jc w:val="center"/>
              <w:rPr>
                <w:rFonts w:ascii="Times New Roman" w:hAnsi="Times New Roman"/>
                <w:sz w:val="28"/>
                <w:szCs w:val="28"/>
              </w:rPr>
            </w:pPr>
          </w:p>
        </w:tc>
        <w:tc>
          <w:tcPr>
            <w:tcW w:w="1560" w:type="dxa"/>
            <w:vAlign w:val="center"/>
          </w:tcPr>
          <w:p w14:paraId="4C540420" w14:textId="77777777" w:rsidR="00C83AEF" w:rsidRPr="002E6DDA" w:rsidRDefault="00C71217"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4E2F309E"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0368F3F2" w14:textId="77777777" w:rsidR="00C83AEF" w:rsidRDefault="00C83AEF" w:rsidP="00E062D1">
            <w:pPr>
              <w:jc w:val="center"/>
              <w:rPr>
                <w:rFonts w:ascii="Times New Roman" w:hAnsi="Times New Roman"/>
                <w:sz w:val="28"/>
                <w:szCs w:val="28"/>
              </w:rPr>
            </w:pPr>
            <w:r w:rsidRPr="002E6DDA">
              <w:rPr>
                <w:rFonts w:ascii="Times New Roman" w:hAnsi="Times New Roman"/>
                <w:sz w:val="28"/>
                <w:szCs w:val="28"/>
              </w:rPr>
              <w:t>Інші споживачі</w:t>
            </w:r>
          </w:p>
          <w:p w14:paraId="6C633685" w14:textId="77777777" w:rsidR="00C83AEF" w:rsidRPr="002E6DDA" w:rsidRDefault="00C83AEF" w:rsidP="00E062D1">
            <w:pPr>
              <w:jc w:val="center"/>
              <w:rPr>
                <w:rFonts w:ascii="Times New Roman" w:hAnsi="Times New Roman"/>
                <w:sz w:val="28"/>
                <w:szCs w:val="28"/>
              </w:rPr>
            </w:pPr>
            <w:r>
              <w:rPr>
                <w:rFonts w:ascii="Times New Roman" w:hAnsi="Times New Roman"/>
                <w:sz w:val="28"/>
                <w:szCs w:val="28"/>
              </w:rPr>
              <w:t>(крім населення)</w:t>
            </w:r>
          </w:p>
        </w:tc>
        <w:tc>
          <w:tcPr>
            <w:tcW w:w="1525" w:type="dxa"/>
            <w:vAlign w:val="center"/>
          </w:tcPr>
          <w:p w14:paraId="352F8195"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113E3202" w14:textId="77777777" w:rsidTr="00B00F08">
        <w:trPr>
          <w:trHeight w:val="753"/>
        </w:trPr>
        <w:tc>
          <w:tcPr>
            <w:tcW w:w="3969" w:type="dxa"/>
            <w:vAlign w:val="center"/>
          </w:tcPr>
          <w:p w14:paraId="3EFD8E22"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20428E7D" w14:textId="77777777" w:rsidR="00354F3F" w:rsidRDefault="00354F3F" w:rsidP="00E062D1">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w:t>
            </w:r>
          </w:p>
          <w:p w14:paraId="3461069C" w14:textId="77777777" w:rsidR="00354F3F" w:rsidRPr="002E6DDA" w:rsidRDefault="00354F3F" w:rsidP="00E062D1">
            <w:pPr>
              <w:rPr>
                <w:rFonts w:ascii="Times New Roman" w:hAnsi="Times New Roman"/>
                <w:sz w:val="28"/>
                <w:szCs w:val="28"/>
              </w:rPr>
            </w:pP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14:paraId="0947672A"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2606,02</w:t>
            </w:r>
          </w:p>
        </w:tc>
        <w:tc>
          <w:tcPr>
            <w:tcW w:w="1417" w:type="dxa"/>
            <w:vAlign w:val="center"/>
          </w:tcPr>
          <w:p w14:paraId="134D7D98"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4043,54</w:t>
            </w:r>
          </w:p>
        </w:tc>
        <w:tc>
          <w:tcPr>
            <w:tcW w:w="1559" w:type="dxa"/>
            <w:shd w:val="clear" w:color="auto" w:fill="auto"/>
            <w:vAlign w:val="center"/>
          </w:tcPr>
          <w:p w14:paraId="1ED7E0B3"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6962,22</w:t>
            </w:r>
          </w:p>
        </w:tc>
        <w:tc>
          <w:tcPr>
            <w:tcW w:w="1525" w:type="dxa"/>
            <w:shd w:val="clear" w:color="auto" w:fill="auto"/>
            <w:vAlign w:val="center"/>
          </w:tcPr>
          <w:p w14:paraId="5AD3FA82"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3822,26</w:t>
            </w:r>
          </w:p>
        </w:tc>
      </w:tr>
      <w:tr w:rsidR="00354F3F" w:rsidRPr="002E6DDA" w14:paraId="02884DF7" w14:textId="77777777" w:rsidTr="00B00F08">
        <w:trPr>
          <w:trHeight w:val="770"/>
        </w:trPr>
        <w:tc>
          <w:tcPr>
            <w:tcW w:w="3969" w:type="dxa"/>
            <w:vAlign w:val="center"/>
          </w:tcPr>
          <w:p w14:paraId="1A1135F8"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21502A43"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1B72048A"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1419,91</w:t>
            </w:r>
          </w:p>
        </w:tc>
        <w:tc>
          <w:tcPr>
            <w:tcW w:w="1417" w:type="dxa"/>
            <w:vAlign w:val="center"/>
          </w:tcPr>
          <w:p w14:paraId="0024DE74"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2581,20</w:t>
            </w:r>
          </w:p>
        </w:tc>
        <w:tc>
          <w:tcPr>
            <w:tcW w:w="1559" w:type="dxa"/>
            <w:shd w:val="clear" w:color="auto" w:fill="auto"/>
            <w:vAlign w:val="center"/>
          </w:tcPr>
          <w:p w14:paraId="2176C416" w14:textId="77777777" w:rsidR="00354F3F" w:rsidRPr="00D132DF" w:rsidRDefault="00354F3F" w:rsidP="003F688E">
            <w:pPr>
              <w:jc w:val="center"/>
              <w:rPr>
                <w:rFonts w:ascii="Times New Roman" w:hAnsi="Times New Roman"/>
                <w:sz w:val="28"/>
                <w:szCs w:val="28"/>
              </w:rPr>
            </w:pPr>
            <w:r w:rsidRPr="00D132DF">
              <w:rPr>
                <w:rFonts w:ascii="Times New Roman" w:hAnsi="Times New Roman"/>
                <w:sz w:val="28"/>
                <w:szCs w:val="28"/>
              </w:rPr>
              <w:t>4914,77</w:t>
            </w:r>
          </w:p>
        </w:tc>
        <w:tc>
          <w:tcPr>
            <w:tcW w:w="1525" w:type="dxa"/>
            <w:shd w:val="clear" w:color="auto" w:fill="auto"/>
            <w:vAlign w:val="center"/>
          </w:tcPr>
          <w:p w14:paraId="644D3F75"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2556,25</w:t>
            </w:r>
          </w:p>
        </w:tc>
      </w:tr>
      <w:tr w:rsidR="00354F3F" w:rsidRPr="002E6DDA" w14:paraId="6594A1A1" w14:textId="77777777" w:rsidTr="00B00F08">
        <w:trPr>
          <w:trHeight w:val="679"/>
        </w:trPr>
        <w:tc>
          <w:tcPr>
            <w:tcW w:w="3969" w:type="dxa"/>
            <w:vAlign w:val="center"/>
          </w:tcPr>
          <w:p w14:paraId="4223A3C5" w14:textId="77777777" w:rsidR="00354F3F" w:rsidRPr="002E6DDA" w:rsidRDefault="00354F3F" w:rsidP="00C71217">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без урахування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w:t>
            </w:r>
            <w:r>
              <w:rPr>
                <w:rFonts w:ascii="Times New Roman" w:hAnsi="Times New Roman"/>
                <w:sz w:val="28"/>
                <w:szCs w:val="28"/>
                <w:lang w:val="uk-UA"/>
              </w:rPr>
              <w:t xml:space="preserve"> центральних теплових пунктів, </w:t>
            </w:r>
            <w:r w:rsidRPr="002E6DDA">
              <w:rPr>
                <w:rFonts w:ascii="Times New Roman" w:hAnsi="Times New Roman"/>
                <w:sz w:val="28"/>
                <w:szCs w:val="28"/>
                <w:lang w:val="uk-UA"/>
              </w:rPr>
              <w:t>грн</w:t>
            </w:r>
            <w:r w:rsidR="00B00F08">
              <w:rPr>
                <w:rFonts w:ascii="Times New Roman" w:hAnsi="Times New Roman"/>
                <w:sz w:val="28"/>
                <w:szCs w:val="28"/>
                <w:lang w:val="uk-UA"/>
              </w:rPr>
              <w:t xml:space="preserve"> </w:t>
            </w:r>
            <w:r w:rsidRPr="002E6DDA">
              <w:rPr>
                <w:rFonts w:ascii="Times New Roman" w:hAnsi="Times New Roman"/>
                <w:sz w:val="28"/>
                <w:szCs w:val="28"/>
                <w:lang w:val="uk-UA"/>
              </w:rPr>
              <w:t xml:space="preserve">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6C4E8865"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807,61</w:t>
            </w:r>
          </w:p>
        </w:tc>
        <w:tc>
          <w:tcPr>
            <w:tcW w:w="1417" w:type="dxa"/>
            <w:vAlign w:val="center"/>
          </w:tcPr>
          <w:p w14:paraId="1BD374A4"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1083,84</w:t>
            </w:r>
          </w:p>
        </w:tc>
        <w:tc>
          <w:tcPr>
            <w:tcW w:w="1559" w:type="dxa"/>
            <w:shd w:val="clear" w:color="auto" w:fill="auto"/>
            <w:vAlign w:val="center"/>
          </w:tcPr>
          <w:p w14:paraId="1A2E8B6D"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1668,95</w:t>
            </w:r>
          </w:p>
        </w:tc>
        <w:tc>
          <w:tcPr>
            <w:tcW w:w="1525" w:type="dxa"/>
            <w:shd w:val="clear" w:color="auto" w:fill="auto"/>
            <w:vAlign w:val="center"/>
          </w:tcPr>
          <w:p w14:paraId="06A791E5" w14:textId="77777777" w:rsidR="00354F3F" w:rsidRPr="009069C4" w:rsidRDefault="00354F3F" w:rsidP="003F688E">
            <w:pPr>
              <w:jc w:val="center"/>
              <w:rPr>
                <w:rFonts w:ascii="Times New Roman" w:hAnsi="Times New Roman"/>
                <w:sz w:val="28"/>
                <w:szCs w:val="28"/>
              </w:rPr>
            </w:pPr>
            <w:r w:rsidRPr="009069C4">
              <w:rPr>
                <w:rFonts w:ascii="Times New Roman" w:hAnsi="Times New Roman"/>
                <w:sz w:val="28"/>
                <w:szCs w:val="28"/>
              </w:rPr>
              <w:t>887,51</w:t>
            </w:r>
          </w:p>
        </w:tc>
      </w:tr>
      <w:tr w:rsidR="00354F3F" w:rsidRPr="002E6DDA" w14:paraId="0B5BF7E5" w14:textId="77777777" w:rsidTr="00B00F08">
        <w:trPr>
          <w:trHeight w:val="841"/>
        </w:trPr>
        <w:tc>
          <w:tcPr>
            <w:tcW w:w="3969" w:type="dxa"/>
            <w:vAlign w:val="center"/>
          </w:tcPr>
          <w:p w14:paraId="12099A79" w14:textId="77777777" w:rsidR="00354F3F" w:rsidRDefault="00354F3F" w:rsidP="009315A2">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з</w:t>
            </w:r>
            <w:r>
              <w:rPr>
                <w:rFonts w:ascii="Times New Roman" w:hAnsi="Times New Roman"/>
                <w:sz w:val="28"/>
                <w:szCs w:val="28"/>
                <w:lang w:val="uk-UA"/>
              </w:rPr>
              <w:t> </w:t>
            </w:r>
            <w:r w:rsidRPr="002E6DDA">
              <w:rPr>
                <w:rFonts w:ascii="Times New Roman" w:hAnsi="Times New Roman"/>
                <w:sz w:val="28"/>
                <w:szCs w:val="28"/>
                <w:lang w:val="uk-UA"/>
              </w:rPr>
              <w:t>урахуванням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індивідуальних теплових пунктів</w:t>
            </w:r>
            <w:r w:rsidR="00B00F08">
              <w:rPr>
                <w:rFonts w:ascii="Times New Roman" w:hAnsi="Times New Roman"/>
                <w:sz w:val="28"/>
                <w:szCs w:val="28"/>
                <w:lang w:val="uk-UA"/>
              </w:rPr>
              <w:t xml:space="preserve">, </w:t>
            </w:r>
            <w:r w:rsidRPr="009315A2">
              <w:rPr>
                <w:rFonts w:ascii="Times New Roman" w:hAnsi="Times New Roman"/>
                <w:sz w:val="28"/>
                <w:szCs w:val="28"/>
                <w:lang w:val="uk-UA"/>
              </w:rPr>
              <w:t>з урахуванням витрат на оснащення будівель вузлами комерційного обліку</w:t>
            </w:r>
            <w:r w:rsidRPr="002E6DDA">
              <w:rPr>
                <w:rFonts w:ascii="Times New Roman" w:hAnsi="Times New Roman"/>
                <w:sz w:val="28"/>
                <w:szCs w:val="28"/>
                <w:lang w:val="uk-UA"/>
              </w:rPr>
              <w:t xml:space="preserve">, </w:t>
            </w:r>
          </w:p>
          <w:p w14:paraId="1577C689" w14:textId="77777777" w:rsidR="00354F3F" w:rsidRPr="002E6DDA" w:rsidRDefault="00354F3F" w:rsidP="009315A2">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2F08408D" w14:textId="77777777" w:rsidR="00354F3F" w:rsidRPr="00C03EA4" w:rsidRDefault="00354F3F" w:rsidP="003F688E">
            <w:pPr>
              <w:jc w:val="center"/>
              <w:rPr>
                <w:rFonts w:ascii="Times New Roman" w:hAnsi="Times New Roman"/>
                <w:sz w:val="28"/>
                <w:szCs w:val="28"/>
              </w:rPr>
            </w:pPr>
            <w:r w:rsidRPr="00C03EA4">
              <w:rPr>
                <w:rFonts w:ascii="Times New Roman" w:hAnsi="Times New Roman"/>
                <w:sz w:val="28"/>
                <w:szCs w:val="28"/>
              </w:rPr>
              <w:t>378,50</w:t>
            </w:r>
          </w:p>
        </w:tc>
        <w:tc>
          <w:tcPr>
            <w:tcW w:w="1417" w:type="dxa"/>
            <w:vAlign w:val="center"/>
          </w:tcPr>
          <w:p w14:paraId="6AA11F56" w14:textId="77777777" w:rsidR="00354F3F" w:rsidRPr="00C03EA4" w:rsidRDefault="00354F3F" w:rsidP="003F688E">
            <w:pPr>
              <w:jc w:val="center"/>
            </w:pPr>
            <w:r w:rsidRPr="00C03EA4">
              <w:rPr>
                <w:rFonts w:ascii="Times New Roman" w:hAnsi="Times New Roman"/>
                <w:sz w:val="28"/>
                <w:szCs w:val="28"/>
              </w:rPr>
              <w:t>378,50</w:t>
            </w:r>
          </w:p>
        </w:tc>
        <w:tc>
          <w:tcPr>
            <w:tcW w:w="1559" w:type="dxa"/>
            <w:shd w:val="clear" w:color="auto" w:fill="auto"/>
            <w:vAlign w:val="center"/>
          </w:tcPr>
          <w:p w14:paraId="423C1656" w14:textId="77777777" w:rsidR="00354F3F" w:rsidRPr="00C03EA4" w:rsidRDefault="00354F3F" w:rsidP="003F688E">
            <w:pPr>
              <w:jc w:val="center"/>
            </w:pPr>
            <w:r w:rsidRPr="00C03EA4">
              <w:rPr>
                <w:rFonts w:ascii="Times New Roman" w:hAnsi="Times New Roman"/>
                <w:sz w:val="28"/>
                <w:szCs w:val="28"/>
              </w:rPr>
              <w:t>378,50</w:t>
            </w:r>
          </w:p>
        </w:tc>
        <w:tc>
          <w:tcPr>
            <w:tcW w:w="1525" w:type="dxa"/>
            <w:shd w:val="clear" w:color="auto" w:fill="auto"/>
            <w:vAlign w:val="center"/>
          </w:tcPr>
          <w:p w14:paraId="1631B0E5" w14:textId="77777777" w:rsidR="00354F3F" w:rsidRPr="00C03EA4" w:rsidRDefault="00354F3F" w:rsidP="003F688E">
            <w:pPr>
              <w:jc w:val="center"/>
            </w:pPr>
            <w:r w:rsidRPr="00C03EA4">
              <w:rPr>
                <w:rFonts w:ascii="Times New Roman" w:hAnsi="Times New Roman"/>
                <w:sz w:val="28"/>
                <w:szCs w:val="28"/>
              </w:rPr>
              <w:t>378,50</w:t>
            </w:r>
          </w:p>
        </w:tc>
      </w:tr>
    </w:tbl>
    <w:p w14:paraId="6241B03B" w14:textId="77777777" w:rsidR="009315A2" w:rsidRPr="005839FF" w:rsidRDefault="009315A2" w:rsidP="005839FF">
      <w:pPr>
        <w:rPr>
          <w:rFonts w:ascii="Times New Roman" w:hAnsi="Times New Roman" w:cs="Times New Roman"/>
          <w:sz w:val="24"/>
          <w:szCs w:val="24"/>
        </w:rPr>
      </w:pPr>
    </w:p>
    <w:p w14:paraId="0D12AF70"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20E113A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75BC082B"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4992484A"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М.І. ФАТЄЄВ</w:t>
      </w:r>
    </w:p>
    <w:p w14:paraId="0BEC23AA" w14:textId="77777777" w:rsidR="0016453E" w:rsidRPr="005839FF" w:rsidRDefault="0016453E" w:rsidP="0016453E">
      <w:pPr>
        <w:jc w:val="both"/>
        <w:rPr>
          <w:rFonts w:ascii="Times New Roman" w:hAnsi="Times New Roman"/>
          <w:sz w:val="24"/>
          <w:szCs w:val="28"/>
        </w:rPr>
      </w:pPr>
    </w:p>
    <w:p w14:paraId="7D20EFF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73A3EF2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731AFCE4" w14:textId="77777777" w:rsidR="007A5A55"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Pr="0066652C">
        <w:rPr>
          <w:rFonts w:ascii="Times New Roman" w:hAnsi="Times New Roman"/>
          <w:sz w:val="28"/>
          <w:szCs w:val="28"/>
        </w:rPr>
        <w:t>Т.М. ЧЕЧЕТОВА-ТЕРАШВІЛІ</w:t>
      </w:r>
    </w:p>
    <w:p w14:paraId="6D64A08D" w14:textId="77777777" w:rsidR="007A5A55" w:rsidRDefault="007A5A55" w:rsidP="0016453E">
      <w:pPr>
        <w:jc w:val="both"/>
        <w:rPr>
          <w:rFonts w:ascii="Times New Roman" w:hAnsi="Times New Roman"/>
          <w:sz w:val="28"/>
          <w:szCs w:val="28"/>
        </w:rPr>
        <w:sectPr w:rsidR="007A5A55" w:rsidSect="00F70131">
          <w:headerReference w:type="even" r:id="rId9"/>
          <w:headerReference w:type="default" r:id="rId10"/>
          <w:pgSz w:w="11906" w:h="16838"/>
          <w:pgMar w:top="1134" w:right="566" w:bottom="426" w:left="1418" w:header="709" w:footer="709" w:gutter="0"/>
          <w:pgNumType w:start="1"/>
          <w:cols w:space="708"/>
          <w:titlePg/>
          <w:docGrid w:linePitch="360"/>
        </w:sectPr>
      </w:pPr>
    </w:p>
    <w:p w14:paraId="48702673" w14:textId="77777777" w:rsidR="00A16B91" w:rsidRDefault="00A16B91" w:rsidP="001C7804">
      <w:pPr>
        <w:tabs>
          <w:tab w:val="center" w:pos="7467"/>
        </w:tabs>
        <w:ind w:left="5580"/>
        <w:rPr>
          <w:rFonts w:ascii="Times New Roman" w:hAnsi="Times New Roman"/>
          <w:sz w:val="24"/>
          <w:szCs w:val="24"/>
        </w:rPr>
      </w:pPr>
    </w:p>
    <w:p w14:paraId="117FF2E8" w14:textId="77777777" w:rsidR="008E5F06" w:rsidRDefault="008E5F06" w:rsidP="001C7804">
      <w:pPr>
        <w:tabs>
          <w:tab w:val="center" w:pos="7467"/>
        </w:tabs>
        <w:ind w:left="5580"/>
        <w:rPr>
          <w:rFonts w:ascii="Times New Roman" w:hAnsi="Times New Roman"/>
          <w:sz w:val="24"/>
          <w:szCs w:val="24"/>
        </w:rPr>
        <w:sectPr w:rsidR="008E5F06" w:rsidSect="008E5F06">
          <w:type w:val="continuous"/>
          <w:pgSz w:w="11906" w:h="16838"/>
          <w:pgMar w:top="1134" w:right="566" w:bottom="426" w:left="1418" w:header="709" w:footer="709" w:gutter="0"/>
          <w:pgNumType w:start="1"/>
          <w:cols w:space="708"/>
          <w:titlePg/>
          <w:docGrid w:linePitch="360"/>
        </w:sectPr>
      </w:pPr>
    </w:p>
    <w:p w14:paraId="74965BAF"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7</w:t>
      </w:r>
    </w:p>
    <w:p w14:paraId="47484BA0"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3B8A0720"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394033D6" w14:textId="0FE78FE5" w:rsidR="001C7804" w:rsidRPr="00E00731" w:rsidRDefault="001C7804" w:rsidP="001C7804">
      <w:pPr>
        <w:ind w:left="5580"/>
        <w:rPr>
          <w:rFonts w:ascii="Times New Roman" w:hAnsi="Times New Roman"/>
          <w:b/>
          <w:color w:val="000000"/>
          <w:sz w:val="24"/>
          <w:szCs w:val="24"/>
          <w:lang w:val="ru-RU"/>
        </w:rPr>
      </w:pPr>
      <w:r w:rsidRPr="0066652C">
        <w:rPr>
          <w:rFonts w:ascii="Times New Roman" w:hAnsi="Times New Roman"/>
          <w:sz w:val="24"/>
          <w:szCs w:val="24"/>
        </w:rPr>
        <w:t>від</w:t>
      </w:r>
      <w:r w:rsidR="00E00731">
        <w:rPr>
          <w:rFonts w:ascii="Times New Roman" w:hAnsi="Times New Roman"/>
          <w:sz w:val="24"/>
          <w:szCs w:val="24"/>
          <w:lang w:val="ru-RU"/>
        </w:rPr>
        <w:t xml:space="preserve"> </w:t>
      </w:r>
      <w:r w:rsidR="00E00731">
        <w:rPr>
          <w:rFonts w:ascii="Times New Roman" w:hAnsi="Times New Roman"/>
          <w:sz w:val="24"/>
          <w:szCs w:val="24"/>
          <w:lang w:val="ru-RU"/>
        </w:rPr>
        <w:t xml:space="preserve">24.08.2023 </w:t>
      </w:r>
      <w:r w:rsidR="00E00731" w:rsidRPr="0066652C">
        <w:rPr>
          <w:rFonts w:ascii="Times New Roman" w:hAnsi="Times New Roman"/>
          <w:sz w:val="24"/>
          <w:szCs w:val="24"/>
        </w:rPr>
        <w:t>№</w:t>
      </w:r>
      <w:r w:rsidR="00E00731">
        <w:rPr>
          <w:rFonts w:ascii="Times New Roman" w:hAnsi="Times New Roman"/>
          <w:sz w:val="24"/>
          <w:szCs w:val="24"/>
          <w:lang w:val="ru-RU"/>
        </w:rPr>
        <w:t xml:space="preserve"> 408</w:t>
      </w:r>
    </w:p>
    <w:p w14:paraId="6F117115" w14:textId="77777777" w:rsidR="009315A2" w:rsidRDefault="009315A2" w:rsidP="00CF5BD0">
      <w:pPr>
        <w:jc w:val="center"/>
        <w:rPr>
          <w:rFonts w:ascii="Times New Roman" w:hAnsi="Times New Roman" w:cs="Times New Roman"/>
          <w:sz w:val="28"/>
          <w:szCs w:val="24"/>
        </w:rPr>
      </w:pPr>
    </w:p>
    <w:p w14:paraId="0B2C1264" w14:textId="77777777" w:rsidR="00CF5BD0" w:rsidRPr="0066652C" w:rsidRDefault="00CF5BD0" w:rsidP="00CF5BD0">
      <w:pPr>
        <w:jc w:val="center"/>
        <w:rPr>
          <w:rFonts w:ascii="Times New Roman" w:hAnsi="Times New Roman" w:cs="Times New Roman"/>
          <w:sz w:val="28"/>
          <w:szCs w:val="24"/>
        </w:rPr>
      </w:pPr>
      <w:r w:rsidRPr="0066652C">
        <w:rPr>
          <w:rFonts w:ascii="Times New Roman" w:hAnsi="Times New Roman" w:cs="Times New Roman"/>
          <w:sz w:val="28"/>
          <w:szCs w:val="24"/>
        </w:rPr>
        <w:t>Тарифи</w:t>
      </w:r>
    </w:p>
    <w:p w14:paraId="34CA3F33" w14:textId="77777777" w:rsidR="00564F2E" w:rsidRDefault="00CF5BD0" w:rsidP="00564F2E">
      <w:pPr>
        <w:jc w:val="center"/>
        <w:rPr>
          <w:rFonts w:ascii="Times New Roman" w:hAnsi="Times New Roman" w:cs="Times New Roman"/>
          <w:sz w:val="28"/>
          <w:szCs w:val="24"/>
        </w:rPr>
      </w:pPr>
      <w:r w:rsidRPr="0066652C">
        <w:rPr>
          <w:rFonts w:ascii="Times New Roman" w:hAnsi="Times New Roman" w:cs="Times New Roman"/>
          <w:sz w:val="28"/>
          <w:szCs w:val="24"/>
        </w:rPr>
        <w:t>на послуг</w:t>
      </w:r>
      <w:r w:rsidR="00B7369C">
        <w:rPr>
          <w:rFonts w:ascii="Times New Roman" w:hAnsi="Times New Roman" w:cs="Times New Roman"/>
          <w:sz w:val="28"/>
          <w:szCs w:val="24"/>
        </w:rPr>
        <w:t>у</w:t>
      </w:r>
      <w:r w:rsidRPr="0066652C">
        <w:rPr>
          <w:rFonts w:ascii="Times New Roman" w:hAnsi="Times New Roman" w:cs="Times New Roman"/>
          <w:sz w:val="28"/>
          <w:szCs w:val="24"/>
        </w:rPr>
        <w:t xml:space="preserve"> з постачання теплової енергії</w:t>
      </w:r>
    </w:p>
    <w:p w14:paraId="4DE75C32" w14:textId="77777777" w:rsidR="00BB4351" w:rsidRPr="0066652C"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p>
    <w:p w14:paraId="3FC8CDBE" w14:textId="77777777" w:rsidR="00F10751" w:rsidRDefault="00D727DB" w:rsidP="00F10751">
      <w:pPr>
        <w:jc w:val="center"/>
        <w:rPr>
          <w:rFonts w:ascii="Times New Roman" w:hAnsi="Times New Roman" w:cs="Times New Roman"/>
          <w:sz w:val="28"/>
          <w:szCs w:val="28"/>
        </w:rPr>
      </w:pPr>
      <w:r>
        <w:rPr>
          <w:rFonts w:ascii="Times New Roman" w:hAnsi="Times New Roman" w:cs="Times New Roman"/>
          <w:sz w:val="28"/>
          <w:szCs w:val="28"/>
        </w:rPr>
        <w:t xml:space="preserve">для споживачів м. Харкова </w:t>
      </w:r>
    </w:p>
    <w:p w14:paraId="1589DB3A" w14:textId="77777777" w:rsidR="00CF5BD0" w:rsidRPr="0066652C" w:rsidRDefault="00CF5BD0" w:rsidP="00564F2E">
      <w:pPr>
        <w:jc w:val="center"/>
        <w:rPr>
          <w:rFonts w:ascii="Times New Roman" w:hAnsi="Times New Roman"/>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3"/>
        <w:gridCol w:w="1581"/>
        <w:gridCol w:w="1436"/>
        <w:gridCol w:w="1580"/>
        <w:gridCol w:w="1581"/>
      </w:tblGrid>
      <w:tr w:rsidR="003557F1" w:rsidRPr="002E6DDA" w14:paraId="7066187B" w14:textId="77777777" w:rsidTr="005839FF">
        <w:trPr>
          <w:cantSplit/>
          <w:trHeight w:val="513"/>
        </w:trPr>
        <w:tc>
          <w:tcPr>
            <w:tcW w:w="4313" w:type="dxa"/>
            <w:vMerge w:val="restart"/>
            <w:vAlign w:val="center"/>
          </w:tcPr>
          <w:p w14:paraId="64ABF471" w14:textId="77777777" w:rsidR="003557F1" w:rsidRPr="002E6DDA" w:rsidRDefault="003557F1" w:rsidP="00573BC8">
            <w:pPr>
              <w:pStyle w:val="a3"/>
              <w:ind w:left="0"/>
              <w:jc w:val="center"/>
              <w:rPr>
                <w:rFonts w:ascii="Times New Roman" w:hAnsi="Times New Roman"/>
                <w:sz w:val="28"/>
                <w:szCs w:val="28"/>
                <w:lang w:val="uk-UA"/>
              </w:rPr>
            </w:pPr>
            <w:r w:rsidRPr="002E6DDA">
              <w:rPr>
                <w:rFonts w:ascii="Times New Roman" w:hAnsi="Times New Roman"/>
                <w:sz w:val="28"/>
                <w:szCs w:val="28"/>
                <w:lang w:val="uk-UA"/>
              </w:rPr>
              <w:t>Найменування тарифів</w:t>
            </w:r>
          </w:p>
        </w:tc>
        <w:tc>
          <w:tcPr>
            <w:tcW w:w="6178" w:type="dxa"/>
            <w:gridSpan w:val="4"/>
            <w:vAlign w:val="center"/>
          </w:tcPr>
          <w:p w14:paraId="33CD91FB" w14:textId="77777777" w:rsidR="003557F1" w:rsidRPr="002E6DDA" w:rsidRDefault="003557F1" w:rsidP="003557F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 xml:space="preserve">Групи споживачів </w:t>
            </w:r>
          </w:p>
        </w:tc>
      </w:tr>
      <w:tr w:rsidR="00EB62DC" w:rsidRPr="002E6DDA" w14:paraId="17B3D50C" w14:textId="77777777" w:rsidTr="005839FF">
        <w:trPr>
          <w:cantSplit/>
          <w:trHeight w:val="696"/>
        </w:trPr>
        <w:tc>
          <w:tcPr>
            <w:tcW w:w="4313" w:type="dxa"/>
            <w:vMerge/>
            <w:vAlign w:val="center"/>
          </w:tcPr>
          <w:p w14:paraId="17C61FC5" w14:textId="77777777" w:rsidR="00C83AEF" w:rsidRPr="002E6DDA" w:rsidRDefault="00C83AEF" w:rsidP="00573BC8">
            <w:pPr>
              <w:pStyle w:val="a3"/>
              <w:ind w:left="0"/>
              <w:jc w:val="center"/>
              <w:rPr>
                <w:rFonts w:ascii="Times New Roman" w:hAnsi="Times New Roman"/>
                <w:sz w:val="28"/>
                <w:szCs w:val="28"/>
                <w:lang w:val="uk-UA"/>
              </w:rPr>
            </w:pPr>
          </w:p>
        </w:tc>
        <w:tc>
          <w:tcPr>
            <w:tcW w:w="1581" w:type="dxa"/>
            <w:vAlign w:val="center"/>
          </w:tcPr>
          <w:p w14:paraId="26BD906D" w14:textId="77777777" w:rsidR="00C83AEF" w:rsidRPr="00147430" w:rsidRDefault="003557F1"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Населення</w:t>
            </w:r>
          </w:p>
        </w:tc>
        <w:tc>
          <w:tcPr>
            <w:tcW w:w="1436" w:type="dxa"/>
            <w:vAlign w:val="center"/>
          </w:tcPr>
          <w:p w14:paraId="515A607E" w14:textId="77777777" w:rsidR="00C83AEF" w:rsidRPr="00147430" w:rsidRDefault="00C83AEF" w:rsidP="00573BC8">
            <w:pPr>
              <w:pStyle w:val="a3"/>
              <w:spacing w:after="0" w:line="240" w:lineRule="auto"/>
              <w:ind w:left="0"/>
              <w:jc w:val="center"/>
              <w:rPr>
                <w:rFonts w:ascii="Times New Roman" w:hAnsi="Times New Roman"/>
                <w:sz w:val="28"/>
                <w:szCs w:val="28"/>
                <w:lang w:val="uk-UA"/>
              </w:rPr>
            </w:pPr>
            <w:r w:rsidRPr="00147430">
              <w:rPr>
                <w:rFonts w:ascii="Times New Roman" w:hAnsi="Times New Roman"/>
                <w:sz w:val="28"/>
                <w:szCs w:val="28"/>
                <w:lang w:val="uk-UA"/>
              </w:rPr>
              <w:t>Бюджетні установи</w:t>
            </w:r>
          </w:p>
        </w:tc>
        <w:tc>
          <w:tcPr>
            <w:tcW w:w="1580" w:type="dxa"/>
            <w:vAlign w:val="center"/>
          </w:tcPr>
          <w:p w14:paraId="133492C6" w14:textId="77777777" w:rsidR="00C83AEF" w:rsidRPr="00147430" w:rsidRDefault="00C83AEF" w:rsidP="00DE3A52">
            <w:pPr>
              <w:jc w:val="center"/>
              <w:rPr>
                <w:rFonts w:ascii="Times New Roman" w:hAnsi="Times New Roman"/>
                <w:sz w:val="28"/>
                <w:szCs w:val="28"/>
              </w:rPr>
            </w:pPr>
            <w:r w:rsidRPr="00147430">
              <w:rPr>
                <w:rFonts w:ascii="Times New Roman" w:hAnsi="Times New Roman"/>
                <w:sz w:val="28"/>
                <w:szCs w:val="28"/>
              </w:rPr>
              <w:t>Інші споживачі (крім населення)</w:t>
            </w:r>
          </w:p>
        </w:tc>
        <w:tc>
          <w:tcPr>
            <w:tcW w:w="1581" w:type="dxa"/>
            <w:vAlign w:val="center"/>
          </w:tcPr>
          <w:p w14:paraId="62EF76F7" w14:textId="77777777" w:rsidR="00C83AEF" w:rsidRPr="00147430" w:rsidRDefault="00C83AEF" w:rsidP="00573BC8">
            <w:pPr>
              <w:pStyle w:val="a3"/>
              <w:spacing w:after="0" w:line="240" w:lineRule="auto"/>
              <w:ind w:left="0"/>
              <w:jc w:val="center"/>
              <w:rPr>
                <w:rFonts w:ascii="Times New Roman" w:hAnsi="Times New Roman"/>
                <w:sz w:val="28"/>
                <w:szCs w:val="28"/>
                <w:lang w:val="uk-UA"/>
              </w:rPr>
            </w:pPr>
            <w:r w:rsidRPr="00147430">
              <w:rPr>
                <w:rFonts w:ascii="Times New Roman" w:hAnsi="Times New Roman"/>
                <w:sz w:val="28"/>
                <w:szCs w:val="28"/>
                <w:lang w:val="uk-UA"/>
              </w:rPr>
              <w:t>Релігійні організації</w:t>
            </w:r>
          </w:p>
        </w:tc>
      </w:tr>
      <w:tr w:rsidR="00B00F08" w:rsidRPr="002E6DDA" w14:paraId="47302E05" w14:textId="77777777" w:rsidTr="005839FF">
        <w:trPr>
          <w:cantSplit/>
          <w:trHeight w:val="318"/>
        </w:trPr>
        <w:tc>
          <w:tcPr>
            <w:tcW w:w="4313" w:type="dxa"/>
            <w:vAlign w:val="center"/>
          </w:tcPr>
          <w:p w14:paraId="6900F5BD" w14:textId="77777777" w:rsidR="00B00F08" w:rsidRPr="002E6DDA" w:rsidRDefault="003F688E" w:rsidP="00573BC8">
            <w:pPr>
              <w:pStyle w:val="a3"/>
              <w:ind w:left="0"/>
              <w:jc w:val="center"/>
              <w:rPr>
                <w:rFonts w:ascii="Times New Roman" w:hAnsi="Times New Roman"/>
                <w:sz w:val="28"/>
                <w:szCs w:val="28"/>
                <w:lang w:val="uk-UA"/>
              </w:rPr>
            </w:pPr>
            <w:r>
              <w:rPr>
                <w:rFonts w:ascii="Times New Roman" w:hAnsi="Times New Roman"/>
                <w:sz w:val="28"/>
                <w:szCs w:val="28"/>
                <w:lang w:val="uk-UA"/>
              </w:rPr>
              <w:t>1</w:t>
            </w:r>
          </w:p>
        </w:tc>
        <w:tc>
          <w:tcPr>
            <w:tcW w:w="1581" w:type="dxa"/>
            <w:vAlign w:val="center"/>
          </w:tcPr>
          <w:p w14:paraId="64E03F55" w14:textId="77777777" w:rsidR="00B00F08" w:rsidRDefault="003F688E"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w:t>
            </w:r>
          </w:p>
        </w:tc>
        <w:tc>
          <w:tcPr>
            <w:tcW w:w="1436" w:type="dxa"/>
            <w:vAlign w:val="center"/>
          </w:tcPr>
          <w:p w14:paraId="09EA7A65" w14:textId="77777777" w:rsidR="00B00F08" w:rsidRPr="00147430" w:rsidRDefault="003F688E"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w:t>
            </w:r>
          </w:p>
        </w:tc>
        <w:tc>
          <w:tcPr>
            <w:tcW w:w="1580" w:type="dxa"/>
            <w:vAlign w:val="center"/>
          </w:tcPr>
          <w:p w14:paraId="0366385B" w14:textId="77777777" w:rsidR="00B00F08" w:rsidRPr="00147430" w:rsidRDefault="003F688E" w:rsidP="00DE3A52">
            <w:pPr>
              <w:jc w:val="center"/>
              <w:rPr>
                <w:rFonts w:ascii="Times New Roman" w:hAnsi="Times New Roman"/>
                <w:sz w:val="28"/>
                <w:szCs w:val="28"/>
              </w:rPr>
            </w:pPr>
            <w:r>
              <w:rPr>
                <w:rFonts w:ascii="Times New Roman" w:hAnsi="Times New Roman"/>
                <w:sz w:val="28"/>
                <w:szCs w:val="28"/>
              </w:rPr>
              <w:t>4</w:t>
            </w:r>
          </w:p>
        </w:tc>
        <w:tc>
          <w:tcPr>
            <w:tcW w:w="1581" w:type="dxa"/>
            <w:vAlign w:val="center"/>
          </w:tcPr>
          <w:p w14:paraId="038CAF5D" w14:textId="77777777" w:rsidR="00B00F08" w:rsidRPr="00147430" w:rsidRDefault="003F688E"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w:t>
            </w:r>
          </w:p>
        </w:tc>
      </w:tr>
      <w:tr w:rsidR="00354F3F" w:rsidRPr="002E6DDA" w14:paraId="2D670070" w14:textId="77777777" w:rsidTr="005839FF">
        <w:trPr>
          <w:cantSplit/>
          <w:trHeight w:val="952"/>
        </w:trPr>
        <w:tc>
          <w:tcPr>
            <w:tcW w:w="4313" w:type="dxa"/>
            <w:vAlign w:val="center"/>
          </w:tcPr>
          <w:p w14:paraId="1E62483D" w14:textId="77777777" w:rsidR="00354F3F" w:rsidRDefault="00354F3F" w:rsidP="000C05C8">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w:t>
            </w:r>
            <w:r w:rsidRPr="00853474">
              <w:rPr>
                <w:rFonts w:ascii="Times New Roman" w:hAnsi="Times New Roman"/>
                <w:sz w:val="26"/>
                <w:szCs w:val="26"/>
                <w:lang w:val="uk-UA"/>
              </w:rPr>
              <w:t>без урахування витрат на оснащення будівель вузлами комерційного обліку</w:t>
            </w:r>
            <w:r w:rsidR="0080333C">
              <w:rPr>
                <w:rFonts w:ascii="Times New Roman" w:hAnsi="Times New Roman"/>
                <w:sz w:val="26"/>
                <w:szCs w:val="26"/>
                <w:lang w:val="uk-UA"/>
              </w:rPr>
              <w:t xml:space="preserve">, </w:t>
            </w:r>
            <w:r w:rsidRPr="00AB115A">
              <w:rPr>
                <w:rFonts w:ascii="Times New Roman" w:hAnsi="Times New Roman"/>
                <w:sz w:val="26"/>
                <w:szCs w:val="26"/>
                <w:lang w:val="uk-UA"/>
              </w:rPr>
              <w:t xml:space="preserve">грн за 1 </w:t>
            </w:r>
            <w:proofErr w:type="spellStart"/>
            <w:r w:rsidRPr="00AB115A">
              <w:rPr>
                <w:rFonts w:ascii="Times New Roman" w:hAnsi="Times New Roman"/>
                <w:sz w:val="26"/>
                <w:szCs w:val="26"/>
                <w:lang w:val="uk-UA"/>
              </w:rPr>
              <w:t>Гкал</w:t>
            </w:r>
            <w:proofErr w:type="spellEnd"/>
            <w:r w:rsidRPr="00AB115A">
              <w:rPr>
                <w:rFonts w:ascii="Times New Roman" w:hAnsi="Times New Roman"/>
                <w:sz w:val="26"/>
                <w:szCs w:val="26"/>
                <w:lang w:val="uk-UA"/>
              </w:rPr>
              <w:t xml:space="preserve"> (з ПДВ)</w:t>
            </w:r>
          </w:p>
          <w:p w14:paraId="3B7A1E82" w14:textId="77777777" w:rsidR="008E3DAE" w:rsidRPr="00AB115A" w:rsidRDefault="008E3DAE" w:rsidP="000C05C8">
            <w:pPr>
              <w:pStyle w:val="a3"/>
              <w:spacing w:after="0" w:line="240" w:lineRule="auto"/>
              <w:ind w:left="0"/>
              <w:rPr>
                <w:rFonts w:ascii="Times New Roman" w:hAnsi="Times New Roman"/>
                <w:sz w:val="26"/>
                <w:szCs w:val="26"/>
                <w:lang w:val="uk-UA"/>
              </w:rPr>
            </w:pPr>
          </w:p>
        </w:tc>
        <w:tc>
          <w:tcPr>
            <w:tcW w:w="1581" w:type="dxa"/>
            <w:vAlign w:val="center"/>
          </w:tcPr>
          <w:p w14:paraId="56F12C9A" w14:textId="77777777" w:rsidR="00354F3F" w:rsidRPr="003F00E8" w:rsidRDefault="00354F3F" w:rsidP="003F688E">
            <w:pPr>
              <w:jc w:val="center"/>
              <w:rPr>
                <w:rFonts w:ascii="Times New Roman" w:hAnsi="Times New Roman"/>
                <w:sz w:val="28"/>
                <w:szCs w:val="28"/>
                <w:lang w:val="en-US"/>
              </w:rPr>
            </w:pPr>
            <w:r w:rsidRPr="003F00E8">
              <w:rPr>
                <w:rFonts w:ascii="Times New Roman" w:hAnsi="Times New Roman"/>
                <w:sz w:val="28"/>
                <w:szCs w:val="28"/>
                <w:lang w:val="en-US"/>
              </w:rPr>
              <w:t>22</w:t>
            </w:r>
            <w:r w:rsidRPr="003F00E8">
              <w:rPr>
                <w:rFonts w:ascii="Times New Roman" w:hAnsi="Times New Roman"/>
                <w:sz w:val="28"/>
                <w:szCs w:val="28"/>
              </w:rPr>
              <w:t>5</w:t>
            </w:r>
            <w:r w:rsidRPr="003F00E8">
              <w:rPr>
                <w:rFonts w:ascii="Times New Roman" w:hAnsi="Times New Roman"/>
                <w:sz w:val="28"/>
                <w:szCs w:val="28"/>
                <w:lang w:val="en-US"/>
              </w:rPr>
              <w:t>3</w:t>
            </w:r>
            <w:r w:rsidRPr="003F00E8">
              <w:rPr>
                <w:rFonts w:ascii="Times New Roman" w:hAnsi="Times New Roman"/>
                <w:sz w:val="28"/>
                <w:szCs w:val="28"/>
              </w:rPr>
              <w:t>,16</w:t>
            </w:r>
          </w:p>
        </w:tc>
        <w:tc>
          <w:tcPr>
            <w:tcW w:w="1436" w:type="dxa"/>
            <w:vAlign w:val="center"/>
          </w:tcPr>
          <w:p w14:paraId="7D4905CE"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3690,68</w:t>
            </w:r>
          </w:p>
        </w:tc>
        <w:tc>
          <w:tcPr>
            <w:tcW w:w="1580" w:type="dxa"/>
            <w:vAlign w:val="center"/>
          </w:tcPr>
          <w:p w14:paraId="7570A552"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6609,36</w:t>
            </w:r>
          </w:p>
        </w:tc>
        <w:tc>
          <w:tcPr>
            <w:tcW w:w="1581" w:type="dxa"/>
            <w:vAlign w:val="center"/>
          </w:tcPr>
          <w:p w14:paraId="7D8333CB"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3469,40</w:t>
            </w:r>
          </w:p>
        </w:tc>
      </w:tr>
      <w:tr w:rsidR="00354F3F" w:rsidRPr="002E6DDA" w14:paraId="7EF56EA6" w14:textId="77777777" w:rsidTr="005839FF">
        <w:trPr>
          <w:cantSplit/>
          <w:trHeight w:val="952"/>
        </w:trPr>
        <w:tc>
          <w:tcPr>
            <w:tcW w:w="4313" w:type="dxa"/>
            <w:vAlign w:val="center"/>
          </w:tcPr>
          <w:p w14:paraId="63888EBE" w14:textId="77777777" w:rsidR="00354F3F" w:rsidRDefault="00354F3F" w:rsidP="00E062D1">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w:t>
            </w:r>
            <w:r w:rsidRPr="00173EC8">
              <w:rPr>
                <w:rFonts w:ascii="Times New Roman" w:hAnsi="Times New Roman"/>
                <w:sz w:val="26"/>
                <w:szCs w:val="26"/>
                <w:lang w:val="uk-UA"/>
              </w:rPr>
              <w:t>з</w:t>
            </w:r>
            <w:r>
              <w:rPr>
                <w:rFonts w:ascii="Times New Roman" w:hAnsi="Times New Roman"/>
                <w:sz w:val="26"/>
                <w:szCs w:val="26"/>
                <w:lang w:val="uk-UA"/>
              </w:rPr>
              <w:t> </w:t>
            </w:r>
            <w:r w:rsidRPr="00173EC8">
              <w:rPr>
                <w:rFonts w:ascii="Times New Roman" w:hAnsi="Times New Roman"/>
                <w:sz w:val="26"/>
                <w:szCs w:val="26"/>
                <w:lang w:val="uk-UA"/>
              </w:rPr>
              <w:t>урахування</w:t>
            </w:r>
            <w:r>
              <w:rPr>
                <w:rFonts w:ascii="Times New Roman" w:hAnsi="Times New Roman"/>
                <w:sz w:val="26"/>
                <w:szCs w:val="26"/>
                <w:lang w:val="uk-UA"/>
              </w:rPr>
              <w:t>м</w:t>
            </w:r>
            <w:r w:rsidRPr="00173EC8">
              <w:rPr>
                <w:rFonts w:ascii="Times New Roman" w:hAnsi="Times New Roman"/>
                <w:sz w:val="26"/>
                <w:szCs w:val="26"/>
                <w:lang w:val="uk-UA"/>
              </w:rPr>
              <w:t xml:space="preserve"> витрат на оснащення будівель вузлами комерційного обліку</w:t>
            </w:r>
            <w:r w:rsidR="0080333C">
              <w:rPr>
                <w:rFonts w:ascii="Times New Roman" w:hAnsi="Times New Roman"/>
                <w:sz w:val="26"/>
                <w:szCs w:val="26"/>
                <w:lang w:val="uk-UA"/>
              </w:rPr>
              <w:t xml:space="preserve">, </w:t>
            </w:r>
            <w:r w:rsidRPr="00AB115A">
              <w:rPr>
                <w:rFonts w:ascii="Times New Roman" w:hAnsi="Times New Roman"/>
                <w:sz w:val="26"/>
                <w:szCs w:val="26"/>
                <w:lang w:val="uk-UA"/>
              </w:rPr>
              <w:t xml:space="preserve">грн за 1 </w:t>
            </w:r>
            <w:proofErr w:type="spellStart"/>
            <w:r w:rsidRPr="00AB115A">
              <w:rPr>
                <w:rFonts w:ascii="Times New Roman" w:hAnsi="Times New Roman"/>
                <w:sz w:val="26"/>
                <w:szCs w:val="26"/>
                <w:lang w:val="uk-UA"/>
              </w:rPr>
              <w:t>Гкал</w:t>
            </w:r>
            <w:proofErr w:type="spellEnd"/>
            <w:r w:rsidRPr="00AB115A">
              <w:rPr>
                <w:rFonts w:ascii="Times New Roman" w:hAnsi="Times New Roman"/>
                <w:sz w:val="26"/>
                <w:szCs w:val="26"/>
                <w:lang w:val="uk-UA"/>
              </w:rPr>
              <w:t xml:space="preserve"> (з ПДВ)</w:t>
            </w:r>
          </w:p>
          <w:p w14:paraId="08D908DC" w14:textId="77777777" w:rsidR="008E3DAE" w:rsidRPr="00AB115A" w:rsidRDefault="008E3DAE" w:rsidP="00E062D1">
            <w:pPr>
              <w:pStyle w:val="a3"/>
              <w:spacing w:after="0" w:line="240" w:lineRule="auto"/>
              <w:ind w:left="0"/>
              <w:rPr>
                <w:rFonts w:ascii="Times New Roman" w:hAnsi="Times New Roman"/>
                <w:sz w:val="26"/>
                <w:szCs w:val="26"/>
                <w:lang w:val="uk-UA"/>
              </w:rPr>
            </w:pPr>
          </w:p>
        </w:tc>
        <w:tc>
          <w:tcPr>
            <w:tcW w:w="1581" w:type="dxa"/>
            <w:vAlign w:val="center"/>
          </w:tcPr>
          <w:p w14:paraId="0935A0BD"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2406,02</w:t>
            </w:r>
          </w:p>
        </w:tc>
        <w:tc>
          <w:tcPr>
            <w:tcW w:w="1436" w:type="dxa"/>
            <w:vAlign w:val="center"/>
          </w:tcPr>
          <w:p w14:paraId="69642AB4"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3843,54</w:t>
            </w:r>
          </w:p>
        </w:tc>
        <w:tc>
          <w:tcPr>
            <w:tcW w:w="1580" w:type="dxa"/>
            <w:vAlign w:val="center"/>
          </w:tcPr>
          <w:p w14:paraId="42C7367F"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6762,22</w:t>
            </w:r>
          </w:p>
        </w:tc>
        <w:tc>
          <w:tcPr>
            <w:tcW w:w="1581" w:type="dxa"/>
            <w:vAlign w:val="center"/>
          </w:tcPr>
          <w:p w14:paraId="6F8290AF"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3622,26</w:t>
            </w:r>
          </w:p>
        </w:tc>
      </w:tr>
      <w:tr w:rsidR="0080333C" w:rsidRPr="002E6DDA" w14:paraId="44ACCCD7" w14:textId="77777777" w:rsidTr="005839FF">
        <w:trPr>
          <w:cantSplit/>
          <w:trHeight w:val="952"/>
        </w:trPr>
        <w:tc>
          <w:tcPr>
            <w:tcW w:w="4313" w:type="dxa"/>
            <w:vAlign w:val="center"/>
          </w:tcPr>
          <w:p w14:paraId="28A2D7DC" w14:textId="77777777" w:rsidR="0080333C" w:rsidRDefault="0080333C" w:rsidP="0080333C">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Тариф на послугу з постачання теплової енергії з урахуванням витрат на утримання та ремонт центральних теплових пунктів</w:t>
            </w:r>
            <w:r>
              <w:rPr>
                <w:rFonts w:ascii="Times New Roman" w:hAnsi="Times New Roman"/>
                <w:sz w:val="26"/>
                <w:szCs w:val="26"/>
                <w:lang w:val="uk-UA"/>
              </w:rPr>
              <w:t xml:space="preserve">, </w:t>
            </w:r>
            <w:r w:rsidRPr="00AB115A">
              <w:rPr>
                <w:rFonts w:ascii="Times New Roman" w:hAnsi="Times New Roman"/>
                <w:sz w:val="26"/>
                <w:szCs w:val="26"/>
                <w:lang w:val="uk-UA"/>
              </w:rPr>
              <w:t xml:space="preserve">без урахування витрат на утримання та ремонт індивідуальних теплових пунктів, </w:t>
            </w:r>
            <w:r w:rsidRPr="00853474">
              <w:rPr>
                <w:rFonts w:ascii="Times New Roman" w:hAnsi="Times New Roman"/>
                <w:sz w:val="26"/>
                <w:szCs w:val="26"/>
                <w:lang w:val="uk-UA"/>
              </w:rPr>
              <w:t>без урахування витрат на оснащення будівель вузлами комерційного обліку</w:t>
            </w:r>
            <w:r>
              <w:rPr>
                <w:rFonts w:ascii="Times New Roman" w:hAnsi="Times New Roman"/>
                <w:sz w:val="26"/>
                <w:szCs w:val="26"/>
                <w:lang w:val="uk-UA"/>
              </w:rPr>
              <w:t>,</w:t>
            </w:r>
            <w:r w:rsidRPr="00AB115A">
              <w:rPr>
                <w:rFonts w:ascii="Times New Roman" w:hAnsi="Times New Roman"/>
                <w:sz w:val="26"/>
                <w:szCs w:val="26"/>
                <w:lang w:val="uk-UA"/>
              </w:rPr>
              <w:t xml:space="preserve"> грн за 1 </w:t>
            </w:r>
            <w:proofErr w:type="spellStart"/>
            <w:r w:rsidRPr="00AB115A">
              <w:rPr>
                <w:rFonts w:ascii="Times New Roman" w:hAnsi="Times New Roman"/>
                <w:sz w:val="26"/>
                <w:szCs w:val="26"/>
                <w:lang w:val="uk-UA"/>
              </w:rPr>
              <w:t>Гкал</w:t>
            </w:r>
            <w:proofErr w:type="spellEnd"/>
            <w:r w:rsidRPr="00AB115A">
              <w:rPr>
                <w:rFonts w:ascii="Times New Roman" w:hAnsi="Times New Roman"/>
                <w:sz w:val="26"/>
                <w:szCs w:val="26"/>
                <w:lang w:val="uk-UA"/>
              </w:rPr>
              <w:t xml:space="preserve"> </w:t>
            </w:r>
          </w:p>
          <w:p w14:paraId="0A3FC8A6" w14:textId="77777777" w:rsidR="0080333C" w:rsidRDefault="0080333C" w:rsidP="0080333C">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(з ПДВ)</w:t>
            </w:r>
          </w:p>
          <w:p w14:paraId="4C0144D9" w14:textId="77777777" w:rsidR="0080333C" w:rsidRPr="00AB115A" w:rsidRDefault="0080333C" w:rsidP="00E062D1">
            <w:pPr>
              <w:pStyle w:val="a3"/>
              <w:spacing w:after="0" w:line="240" w:lineRule="auto"/>
              <w:ind w:left="0"/>
              <w:rPr>
                <w:rFonts w:ascii="Times New Roman" w:hAnsi="Times New Roman"/>
                <w:sz w:val="26"/>
                <w:szCs w:val="26"/>
                <w:lang w:val="uk-UA"/>
              </w:rPr>
            </w:pPr>
          </w:p>
        </w:tc>
        <w:tc>
          <w:tcPr>
            <w:tcW w:w="1581" w:type="dxa"/>
            <w:vAlign w:val="center"/>
          </w:tcPr>
          <w:p w14:paraId="67BB09AD" w14:textId="77777777" w:rsidR="0080333C" w:rsidRPr="003F00E8" w:rsidRDefault="0080333C" w:rsidP="003F688E">
            <w:pPr>
              <w:jc w:val="center"/>
              <w:rPr>
                <w:rFonts w:ascii="Times New Roman" w:hAnsi="Times New Roman"/>
                <w:sz w:val="28"/>
                <w:szCs w:val="28"/>
              </w:rPr>
            </w:pPr>
            <w:r w:rsidRPr="003F00E8">
              <w:rPr>
                <w:rFonts w:ascii="Times New Roman" w:hAnsi="Times New Roman"/>
                <w:sz w:val="28"/>
                <w:szCs w:val="28"/>
              </w:rPr>
              <w:t>2451,93</w:t>
            </w:r>
          </w:p>
        </w:tc>
        <w:tc>
          <w:tcPr>
            <w:tcW w:w="1436" w:type="dxa"/>
            <w:vAlign w:val="center"/>
          </w:tcPr>
          <w:p w14:paraId="0D6F31AE" w14:textId="77777777" w:rsidR="0080333C" w:rsidRPr="003F00E8" w:rsidRDefault="0080333C" w:rsidP="003F688E">
            <w:pPr>
              <w:jc w:val="center"/>
              <w:rPr>
                <w:rFonts w:ascii="Times New Roman" w:hAnsi="Times New Roman"/>
                <w:sz w:val="28"/>
                <w:szCs w:val="28"/>
              </w:rPr>
            </w:pPr>
            <w:r w:rsidRPr="009069C4">
              <w:rPr>
                <w:rFonts w:ascii="Times New Roman" w:hAnsi="Times New Roman"/>
                <w:sz w:val="28"/>
                <w:szCs w:val="28"/>
              </w:rPr>
              <w:t>3 889,45</w:t>
            </w:r>
          </w:p>
        </w:tc>
        <w:tc>
          <w:tcPr>
            <w:tcW w:w="1580" w:type="dxa"/>
            <w:vAlign w:val="center"/>
          </w:tcPr>
          <w:p w14:paraId="7DD18F0A" w14:textId="77777777" w:rsidR="0080333C" w:rsidRPr="003F00E8" w:rsidRDefault="0080333C" w:rsidP="003F688E">
            <w:pPr>
              <w:jc w:val="center"/>
              <w:rPr>
                <w:rFonts w:ascii="Times New Roman" w:hAnsi="Times New Roman"/>
                <w:sz w:val="28"/>
                <w:szCs w:val="28"/>
              </w:rPr>
            </w:pPr>
            <w:r w:rsidRPr="009069C4">
              <w:rPr>
                <w:rFonts w:ascii="Times New Roman" w:hAnsi="Times New Roman"/>
                <w:sz w:val="28"/>
                <w:szCs w:val="28"/>
              </w:rPr>
              <w:t>6808,13</w:t>
            </w:r>
          </w:p>
        </w:tc>
        <w:tc>
          <w:tcPr>
            <w:tcW w:w="1581" w:type="dxa"/>
            <w:vAlign w:val="center"/>
          </w:tcPr>
          <w:p w14:paraId="6B6960A0" w14:textId="77777777" w:rsidR="0080333C" w:rsidRPr="003F00E8" w:rsidRDefault="0080333C" w:rsidP="003F688E">
            <w:pPr>
              <w:jc w:val="center"/>
              <w:rPr>
                <w:rFonts w:ascii="Times New Roman" w:hAnsi="Times New Roman"/>
                <w:sz w:val="28"/>
                <w:szCs w:val="28"/>
              </w:rPr>
            </w:pPr>
            <w:r w:rsidRPr="009069C4">
              <w:rPr>
                <w:rFonts w:ascii="Times New Roman" w:hAnsi="Times New Roman"/>
                <w:sz w:val="28"/>
                <w:szCs w:val="28"/>
              </w:rPr>
              <w:t>3668,17</w:t>
            </w:r>
          </w:p>
        </w:tc>
      </w:tr>
      <w:tr w:rsidR="005839FF" w:rsidRPr="002E6DDA" w14:paraId="6D8BC1A0" w14:textId="77777777" w:rsidTr="005839FF">
        <w:trPr>
          <w:cantSplit/>
          <w:trHeight w:val="415"/>
        </w:trPr>
        <w:tc>
          <w:tcPr>
            <w:tcW w:w="4313" w:type="dxa"/>
            <w:vAlign w:val="center"/>
          </w:tcPr>
          <w:p w14:paraId="343B318B" w14:textId="77777777" w:rsidR="005839FF" w:rsidRPr="005839FF" w:rsidRDefault="005839FF" w:rsidP="005839FF">
            <w:pPr>
              <w:pStyle w:val="a3"/>
              <w:spacing w:after="0" w:line="240" w:lineRule="auto"/>
              <w:ind w:left="0"/>
              <w:jc w:val="center"/>
              <w:rPr>
                <w:rFonts w:ascii="Times New Roman" w:hAnsi="Times New Roman"/>
                <w:sz w:val="28"/>
                <w:szCs w:val="28"/>
                <w:lang w:val="uk-UA"/>
              </w:rPr>
            </w:pPr>
            <w:r w:rsidRPr="005839FF">
              <w:rPr>
                <w:rFonts w:ascii="Times New Roman" w:hAnsi="Times New Roman"/>
                <w:sz w:val="28"/>
                <w:szCs w:val="28"/>
                <w:lang w:val="uk-UA"/>
              </w:rPr>
              <w:lastRenderedPageBreak/>
              <w:t>1</w:t>
            </w:r>
          </w:p>
        </w:tc>
        <w:tc>
          <w:tcPr>
            <w:tcW w:w="1581" w:type="dxa"/>
            <w:vAlign w:val="center"/>
          </w:tcPr>
          <w:p w14:paraId="5DE86860" w14:textId="77777777"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2</w:t>
            </w:r>
          </w:p>
        </w:tc>
        <w:tc>
          <w:tcPr>
            <w:tcW w:w="1436" w:type="dxa"/>
            <w:vAlign w:val="center"/>
          </w:tcPr>
          <w:p w14:paraId="37F924A2" w14:textId="77777777"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3</w:t>
            </w:r>
          </w:p>
        </w:tc>
        <w:tc>
          <w:tcPr>
            <w:tcW w:w="1580" w:type="dxa"/>
            <w:vAlign w:val="center"/>
          </w:tcPr>
          <w:p w14:paraId="6BFF3B0F" w14:textId="77777777"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4</w:t>
            </w:r>
          </w:p>
        </w:tc>
        <w:tc>
          <w:tcPr>
            <w:tcW w:w="1581" w:type="dxa"/>
            <w:vAlign w:val="center"/>
          </w:tcPr>
          <w:p w14:paraId="398990FB" w14:textId="77777777"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5</w:t>
            </w:r>
          </w:p>
        </w:tc>
      </w:tr>
      <w:tr w:rsidR="005839FF" w:rsidRPr="002E6DDA" w14:paraId="49FEDE10" w14:textId="77777777" w:rsidTr="008E3DAE">
        <w:trPr>
          <w:cantSplit/>
          <w:trHeight w:val="415"/>
        </w:trPr>
        <w:tc>
          <w:tcPr>
            <w:tcW w:w="4313" w:type="dxa"/>
            <w:vAlign w:val="center"/>
          </w:tcPr>
          <w:p w14:paraId="25900C2A" w14:textId="77777777" w:rsidR="005839FF" w:rsidRDefault="005839FF" w:rsidP="005839FF">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з урахуванням витрат на утримання та ремонт центральних теплових пунктів,              без урахування витрат на утримання та ремонт індивідуальних теплових пунктів, </w:t>
            </w:r>
            <w:r w:rsidRPr="00173EC8">
              <w:rPr>
                <w:rFonts w:ascii="Times New Roman" w:hAnsi="Times New Roman"/>
                <w:sz w:val="26"/>
                <w:szCs w:val="26"/>
                <w:lang w:val="uk-UA"/>
              </w:rPr>
              <w:t>з урахування</w:t>
            </w:r>
            <w:r>
              <w:rPr>
                <w:rFonts w:ascii="Times New Roman" w:hAnsi="Times New Roman"/>
                <w:sz w:val="26"/>
                <w:szCs w:val="26"/>
                <w:lang w:val="uk-UA"/>
              </w:rPr>
              <w:t>м</w:t>
            </w:r>
            <w:r w:rsidRPr="00173EC8">
              <w:rPr>
                <w:rFonts w:ascii="Times New Roman" w:hAnsi="Times New Roman"/>
                <w:sz w:val="26"/>
                <w:szCs w:val="26"/>
                <w:lang w:val="uk-UA"/>
              </w:rPr>
              <w:t xml:space="preserve"> витрат на оснащення будівель вузлами комерційного обліку</w:t>
            </w:r>
            <w:r w:rsidR="0080333C">
              <w:rPr>
                <w:rFonts w:ascii="Times New Roman" w:hAnsi="Times New Roman"/>
                <w:sz w:val="26"/>
                <w:szCs w:val="26"/>
                <w:lang w:val="uk-UA"/>
              </w:rPr>
              <w:t>,</w:t>
            </w:r>
            <w:r w:rsidRPr="00AB115A">
              <w:rPr>
                <w:rFonts w:ascii="Times New Roman" w:hAnsi="Times New Roman"/>
                <w:sz w:val="26"/>
                <w:szCs w:val="26"/>
                <w:lang w:val="uk-UA"/>
              </w:rPr>
              <w:t xml:space="preserve"> грн за 1 </w:t>
            </w:r>
            <w:proofErr w:type="spellStart"/>
            <w:r w:rsidRPr="00AB115A">
              <w:rPr>
                <w:rFonts w:ascii="Times New Roman" w:hAnsi="Times New Roman"/>
                <w:sz w:val="26"/>
                <w:szCs w:val="26"/>
                <w:lang w:val="uk-UA"/>
              </w:rPr>
              <w:t>Гкал</w:t>
            </w:r>
            <w:proofErr w:type="spellEnd"/>
            <w:r w:rsidRPr="00AB115A">
              <w:rPr>
                <w:rFonts w:ascii="Times New Roman" w:hAnsi="Times New Roman"/>
                <w:sz w:val="26"/>
                <w:szCs w:val="26"/>
                <w:lang w:val="uk-UA"/>
              </w:rPr>
              <w:t xml:space="preserve"> </w:t>
            </w:r>
          </w:p>
          <w:p w14:paraId="222F769C" w14:textId="77777777" w:rsidR="005839FF" w:rsidRDefault="005839FF" w:rsidP="005839FF">
            <w:pPr>
              <w:pStyle w:val="a3"/>
              <w:spacing w:after="0" w:line="240" w:lineRule="auto"/>
              <w:ind w:left="0"/>
              <w:rPr>
                <w:rFonts w:ascii="Times New Roman" w:hAnsi="Times New Roman"/>
              </w:rPr>
            </w:pPr>
            <w:r w:rsidRPr="00AB115A">
              <w:rPr>
                <w:rFonts w:ascii="Times New Roman" w:hAnsi="Times New Roman"/>
              </w:rPr>
              <w:t>(з ПДВ)</w:t>
            </w:r>
          </w:p>
          <w:p w14:paraId="11E5FFDD" w14:textId="77777777" w:rsidR="008E3DAE" w:rsidRPr="005839FF" w:rsidRDefault="008E3DAE" w:rsidP="005839FF">
            <w:pPr>
              <w:pStyle w:val="a3"/>
              <w:spacing w:after="0" w:line="240" w:lineRule="auto"/>
              <w:ind w:left="0"/>
              <w:rPr>
                <w:rFonts w:ascii="Times New Roman" w:hAnsi="Times New Roman"/>
                <w:sz w:val="28"/>
                <w:szCs w:val="28"/>
                <w:lang w:val="uk-UA"/>
              </w:rPr>
            </w:pPr>
          </w:p>
        </w:tc>
        <w:tc>
          <w:tcPr>
            <w:tcW w:w="1581" w:type="dxa"/>
            <w:vAlign w:val="center"/>
          </w:tcPr>
          <w:p w14:paraId="3F9575CF" w14:textId="77777777" w:rsidR="005839FF" w:rsidRPr="005839FF" w:rsidRDefault="005839FF" w:rsidP="005839FF">
            <w:pPr>
              <w:jc w:val="center"/>
              <w:rPr>
                <w:rFonts w:ascii="Times New Roman" w:hAnsi="Times New Roman"/>
                <w:sz w:val="28"/>
                <w:szCs w:val="28"/>
              </w:rPr>
            </w:pPr>
            <w:r w:rsidRPr="003F00E8">
              <w:rPr>
                <w:rFonts w:ascii="Times New Roman" w:hAnsi="Times New Roman"/>
                <w:sz w:val="28"/>
                <w:szCs w:val="28"/>
              </w:rPr>
              <w:t>2604,79</w:t>
            </w:r>
          </w:p>
        </w:tc>
        <w:tc>
          <w:tcPr>
            <w:tcW w:w="1436" w:type="dxa"/>
            <w:vAlign w:val="center"/>
          </w:tcPr>
          <w:p w14:paraId="63D56CB3" w14:textId="77777777" w:rsidR="005839FF" w:rsidRPr="005839FF" w:rsidRDefault="005839FF" w:rsidP="005839FF">
            <w:pPr>
              <w:jc w:val="center"/>
              <w:rPr>
                <w:rFonts w:ascii="Times New Roman" w:hAnsi="Times New Roman"/>
                <w:sz w:val="28"/>
                <w:szCs w:val="28"/>
              </w:rPr>
            </w:pPr>
            <w:r w:rsidRPr="003F00E8">
              <w:rPr>
                <w:rFonts w:ascii="Times New Roman" w:hAnsi="Times New Roman"/>
                <w:sz w:val="28"/>
                <w:szCs w:val="28"/>
              </w:rPr>
              <w:t>4042,31</w:t>
            </w:r>
          </w:p>
        </w:tc>
        <w:tc>
          <w:tcPr>
            <w:tcW w:w="1580" w:type="dxa"/>
            <w:vAlign w:val="center"/>
          </w:tcPr>
          <w:p w14:paraId="0DB7FB74" w14:textId="77777777" w:rsidR="005839FF" w:rsidRPr="005839FF" w:rsidRDefault="005839FF" w:rsidP="005839FF">
            <w:pPr>
              <w:jc w:val="center"/>
              <w:rPr>
                <w:rFonts w:ascii="Times New Roman" w:hAnsi="Times New Roman"/>
                <w:sz w:val="28"/>
                <w:szCs w:val="28"/>
              </w:rPr>
            </w:pPr>
            <w:r w:rsidRPr="003F00E8">
              <w:rPr>
                <w:rFonts w:ascii="Times New Roman" w:hAnsi="Times New Roman"/>
                <w:sz w:val="28"/>
                <w:szCs w:val="28"/>
              </w:rPr>
              <w:t>6960,99</w:t>
            </w:r>
          </w:p>
        </w:tc>
        <w:tc>
          <w:tcPr>
            <w:tcW w:w="1581" w:type="dxa"/>
            <w:vAlign w:val="center"/>
          </w:tcPr>
          <w:p w14:paraId="66363E3F" w14:textId="77777777" w:rsidR="005839FF" w:rsidRPr="005839FF" w:rsidRDefault="005839FF" w:rsidP="005839FF">
            <w:pPr>
              <w:jc w:val="center"/>
              <w:rPr>
                <w:rFonts w:ascii="Times New Roman" w:hAnsi="Times New Roman"/>
                <w:sz w:val="28"/>
                <w:szCs w:val="28"/>
              </w:rPr>
            </w:pPr>
            <w:r w:rsidRPr="003F00E8">
              <w:rPr>
                <w:rFonts w:ascii="Times New Roman" w:hAnsi="Times New Roman"/>
                <w:sz w:val="28"/>
                <w:szCs w:val="28"/>
              </w:rPr>
              <w:t>3821,03</w:t>
            </w:r>
          </w:p>
        </w:tc>
      </w:tr>
      <w:tr w:rsidR="005839FF" w:rsidRPr="002E6DDA" w14:paraId="6626EF0D" w14:textId="77777777" w:rsidTr="005839FF">
        <w:trPr>
          <w:cantSplit/>
          <w:trHeight w:val="415"/>
        </w:trPr>
        <w:tc>
          <w:tcPr>
            <w:tcW w:w="4313" w:type="dxa"/>
            <w:vAlign w:val="center"/>
          </w:tcPr>
          <w:p w14:paraId="5199EA39" w14:textId="77777777" w:rsidR="005839FF" w:rsidRDefault="005839FF" w:rsidP="005839FF">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без урахування витрат на утримання та ремонт центральних теплових пунктів, з урахуванням витрат на утримання </w:t>
            </w:r>
            <w:r w:rsidRPr="005839FF">
              <w:rPr>
                <w:rFonts w:ascii="Times New Roman" w:hAnsi="Times New Roman"/>
                <w:sz w:val="26"/>
                <w:szCs w:val="26"/>
                <w:lang w:val="uk-UA"/>
              </w:rPr>
              <w:t>та ремонт і</w:t>
            </w:r>
            <w:r w:rsidR="0080333C">
              <w:rPr>
                <w:rFonts w:ascii="Times New Roman" w:hAnsi="Times New Roman"/>
                <w:sz w:val="26"/>
                <w:szCs w:val="26"/>
                <w:lang w:val="uk-UA"/>
              </w:rPr>
              <w:t xml:space="preserve">ндивідуальних теплових пунктів, </w:t>
            </w:r>
            <w:r w:rsidRPr="0080333C">
              <w:rPr>
                <w:rFonts w:ascii="Times New Roman" w:hAnsi="Times New Roman"/>
                <w:sz w:val="26"/>
                <w:szCs w:val="26"/>
                <w:lang w:val="uk-UA"/>
              </w:rPr>
              <w:t>без урахування витрат на оснащення будівель вузлами комерційного обліку</w:t>
            </w:r>
            <w:r w:rsidR="0080333C">
              <w:rPr>
                <w:rFonts w:ascii="Times New Roman" w:hAnsi="Times New Roman"/>
                <w:sz w:val="26"/>
                <w:szCs w:val="26"/>
                <w:lang w:val="uk-UA"/>
              </w:rPr>
              <w:t>,</w:t>
            </w:r>
            <w:r w:rsidRPr="0080333C">
              <w:rPr>
                <w:rFonts w:ascii="Times New Roman" w:hAnsi="Times New Roman"/>
                <w:sz w:val="26"/>
                <w:szCs w:val="26"/>
                <w:lang w:val="uk-UA"/>
              </w:rPr>
              <w:t xml:space="preserve"> грн</w:t>
            </w:r>
            <w:r w:rsidR="0080333C">
              <w:rPr>
                <w:rFonts w:ascii="Times New Roman" w:hAnsi="Times New Roman"/>
                <w:sz w:val="26"/>
                <w:szCs w:val="26"/>
                <w:lang w:val="uk-UA"/>
              </w:rPr>
              <w:t xml:space="preserve"> </w:t>
            </w:r>
            <w:r w:rsidRPr="0080333C">
              <w:rPr>
                <w:rFonts w:ascii="Times New Roman" w:hAnsi="Times New Roman"/>
                <w:sz w:val="26"/>
                <w:szCs w:val="26"/>
                <w:lang w:val="uk-UA"/>
              </w:rPr>
              <w:t xml:space="preserve">за 1 </w:t>
            </w:r>
            <w:proofErr w:type="spellStart"/>
            <w:r w:rsidRPr="0080333C">
              <w:rPr>
                <w:rFonts w:ascii="Times New Roman" w:hAnsi="Times New Roman"/>
                <w:sz w:val="26"/>
                <w:szCs w:val="26"/>
                <w:lang w:val="uk-UA"/>
              </w:rPr>
              <w:t>Гкал</w:t>
            </w:r>
            <w:proofErr w:type="spellEnd"/>
            <w:r w:rsidRPr="0080333C">
              <w:rPr>
                <w:rFonts w:ascii="Times New Roman" w:hAnsi="Times New Roman"/>
                <w:sz w:val="26"/>
                <w:szCs w:val="26"/>
                <w:lang w:val="uk-UA"/>
              </w:rPr>
              <w:t xml:space="preserve"> (з ПДВ)</w:t>
            </w:r>
          </w:p>
          <w:p w14:paraId="18BB6174" w14:textId="77777777" w:rsidR="008E3DAE" w:rsidRPr="00AB115A" w:rsidRDefault="008E3DAE" w:rsidP="005839FF">
            <w:pPr>
              <w:pStyle w:val="a3"/>
              <w:spacing w:after="0" w:line="240" w:lineRule="auto"/>
              <w:ind w:left="0"/>
              <w:rPr>
                <w:rFonts w:ascii="Times New Roman" w:hAnsi="Times New Roman"/>
                <w:sz w:val="26"/>
                <w:szCs w:val="26"/>
                <w:lang w:val="uk-UA"/>
              </w:rPr>
            </w:pPr>
          </w:p>
        </w:tc>
        <w:tc>
          <w:tcPr>
            <w:tcW w:w="1581" w:type="dxa"/>
            <w:vAlign w:val="center"/>
          </w:tcPr>
          <w:p w14:paraId="67966353"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2453,16</w:t>
            </w:r>
          </w:p>
        </w:tc>
        <w:tc>
          <w:tcPr>
            <w:tcW w:w="1436" w:type="dxa"/>
            <w:vAlign w:val="center"/>
          </w:tcPr>
          <w:p w14:paraId="0F6D4C3C"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3890,68</w:t>
            </w:r>
          </w:p>
        </w:tc>
        <w:tc>
          <w:tcPr>
            <w:tcW w:w="1580" w:type="dxa"/>
            <w:vAlign w:val="center"/>
          </w:tcPr>
          <w:p w14:paraId="6F124E8B"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6809,36</w:t>
            </w:r>
          </w:p>
        </w:tc>
        <w:tc>
          <w:tcPr>
            <w:tcW w:w="1581" w:type="dxa"/>
            <w:vAlign w:val="center"/>
          </w:tcPr>
          <w:p w14:paraId="2C5C25E8"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3669,40</w:t>
            </w:r>
          </w:p>
        </w:tc>
      </w:tr>
      <w:tr w:rsidR="005839FF" w:rsidRPr="002E6DDA" w14:paraId="313A805B" w14:textId="77777777" w:rsidTr="005839FF">
        <w:trPr>
          <w:cantSplit/>
          <w:trHeight w:val="415"/>
        </w:trPr>
        <w:tc>
          <w:tcPr>
            <w:tcW w:w="4313" w:type="dxa"/>
            <w:vAlign w:val="center"/>
          </w:tcPr>
          <w:p w14:paraId="7EADA148" w14:textId="77777777" w:rsidR="005839FF" w:rsidRDefault="005839FF" w:rsidP="005839FF">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Тариф на послугу з постачання теплової енергії без урахування витрат на утримання та ремонт центральних теплових пунктів, з урахуванням витрат на утримання та ремонт індивідуальних теплових пунктів,</w:t>
            </w:r>
            <w:r>
              <w:rPr>
                <w:rFonts w:ascii="Times New Roman" w:hAnsi="Times New Roman"/>
                <w:sz w:val="26"/>
                <w:szCs w:val="26"/>
                <w:lang w:val="uk-UA"/>
              </w:rPr>
              <w:t xml:space="preserve"> </w:t>
            </w:r>
            <w:r w:rsidRPr="00173EC8">
              <w:rPr>
                <w:rFonts w:ascii="Times New Roman" w:hAnsi="Times New Roman"/>
                <w:sz w:val="26"/>
                <w:szCs w:val="26"/>
                <w:lang w:val="uk-UA"/>
              </w:rPr>
              <w:t>з урахування</w:t>
            </w:r>
            <w:r w:rsidRPr="00AB115A">
              <w:rPr>
                <w:rFonts w:ascii="Times New Roman" w:hAnsi="Times New Roman"/>
                <w:sz w:val="26"/>
                <w:szCs w:val="26"/>
                <w:lang w:val="uk-UA"/>
              </w:rPr>
              <w:t>м</w:t>
            </w:r>
            <w:r w:rsidRPr="00173EC8">
              <w:rPr>
                <w:rFonts w:ascii="Times New Roman" w:hAnsi="Times New Roman"/>
                <w:sz w:val="26"/>
                <w:szCs w:val="26"/>
                <w:lang w:val="uk-UA"/>
              </w:rPr>
              <w:t xml:space="preserve"> витрат на оснащення будівель вузлами комерційного обліку</w:t>
            </w:r>
            <w:r w:rsidR="0080333C">
              <w:rPr>
                <w:rFonts w:ascii="Times New Roman" w:hAnsi="Times New Roman"/>
                <w:sz w:val="26"/>
                <w:szCs w:val="26"/>
                <w:lang w:val="uk-UA"/>
              </w:rPr>
              <w:t>,</w:t>
            </w:r>
            <w:r w:rsidRPr="00AB115A">
              <w:rPr>
                <w:rFonts w:ascii="Times New Roman" w:hAnsi="Times New Roman"/>
                <w:sz w:val="26"/>
                <w:szCs w:val="26"/>
                <w:lang w:val="uk-UA"/>
              </w:rPr>
              <w:t xml:space="preserve"> грн за 1 </w:t>
            </w:r>
            <w:proofErr w:type="spellStart"/>
            <w:r w:rsidRPr="00AB115A">
              <w:rPr>
                <w:rFonts w:ascii="Times New Roman" w:hAnsi="Times New Roman"/>
                <w:sz w:val="26"/>
                <w:szCs w:val="26"/>
                <w:lang w:val="uk-UA"/>
              </w:rPr>
              <w:t>Гкал</w:t>
            </w:r>
            <w:proofErr w:type="spellEnd"/>
          </w:p>
          <w:p w14:paraId="66114602" w14:textId="77777777" w:rsidR="005839FF" w:rsidRDefault="005839FF" w:rsidP="005839FF">
            <w:pPr>
              <w:pStyle w:val="a3"/>
              <w:spacing w:after="0" w:line="240" w:lineRule="auto"/>
              <w:ind w:left="0"/>
              <w:rPr>
                <w:rFonts w:ascii="Times New Roman" w:hAnsi="Times New Roman"/>
              </w:rPr>
            </w:pPr>
            <w:r w:rsidRPr="00AB115A">
              <w:rPr>
                <w:rFonts w:ascii="Times New Roman" w:hAnsi="Times New Roman"/>
              </w:rPr>
              <w:t>(з ПДВ)</w:t>
            </w:r>
          </w:p>
          <w:p w14:paraId="3FB7A87F" w14:textId="77777777" w:rsidR="008E3DAE" w:rsidRPr="00AB115A" w:rsidRDefault="008E3DAE" w:rsidP="005839FF">
            <w:pPr>
              <w:pStyle w:val="a3"/>
              <w:spacing w:after="0" w:line="240" w:lineRule="auto"/>
              <w:ind w:left="0"/>
              <w:rPr>
                <w:rFonts w:ascii="Times New Roman" w:hAnsi="Times New Roman"/>
                <w:sz w:val="26"/>
                <w:szCs w:val="26"/>
                <w:lang w:val="uk-UA"/>
              </w:rPr>
            </w:pPr>
          </w:p>
        </w:tc>
        <w:tc>
          <w:tcPr>
            <w:tcW w:w="1581" w:type="dxa"/>
            <w:vAlign w:val="center"/>
          </w:tcPr>
          <w:p w14:paraId="03C7EDF3"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2606,02</w:t>
            </w:r>
          </w:p>
        </w:tc>
        <w:tc>
          <w:tcPr>
            <w:tcW w:w="1436" w:type="dxa"/>
            <w:vAlign w:val="center"/>
          </w:tcPr>
          <w:p w14:paraId="280046A4"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4043,54</w:t>
            </w:r>
          </w:p>
        </w:tc>
        <w:tc>
          <w:tcPr>
            <w:tcW w:w="1580" w:type="dxa"/>
            <w:vAlign w:val="center"/>
          </w:tcPr>
          <w:p w14:paraId="2DA2C05F"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6962,22</w:t>
            </w:r>
          </w:p>
        </w:tc>
        <w:tc>
          <w:tcPr>
            <w:tcW w:w="1581" w:type="dxa"/>
            <w:vAlign w:val="center"/>
          </w:tcPr>
          <w:p w14:paraId="57BAB83A" w14:textId="77777777" w:rsidR="005839FF" w:rsidRPr="003F00E8" w:rsidRDefault="005839FF" w:rsidP="005839FF">
            <w:pPr>
              <w:jc w:val="center"/>
              <w:rPr>
                <w:rFonts w:ascii="Times New Roman" w:hAnsi="Times New Roman"/>
                <w:sz w:val="28"/>
                <w:szCs w:val="28"/>
              </w:rPr>
            </w:pPr>
            <w:r w:rsidRPr="003F00E8">
              <w:rPr>
                <w:rFonts w:ascii="Times New Roman" w:hAnsi="Times New Roman"/>
                <w:sz w:val="28"/>
                <w:szCs w:val="28"/>
              </w:rPr>
              <w:t>3822,26</w:t>
            </w:r>
          </w:p>
        </w:tc>
      </w:tr>
    </w:tbl>
    <w:p w14:paraId="2C5B037E" w14:textId="77777777" w:rsidR="00B222D1" w:rsidRDefault="00B222D1" w:rsidP="00CF5BD0">
      <w:pPr>
        <w:jc w:val="both"/>
        <w:rPr>
          <w:rFonts w:ascii="Times New Roman" w:hAnsi="Times New Roman"/>
          <w:sz w:val="20"/>
          <w:szCs w:val="20"/>
        </w:rPr>
      </w:pPr>
    </w:p>
    <w:p w14:paraId="3AA1C9D9" w14:textId="77777777" w:rsidR="008E3DAE" w:rsidRPr="00D77B45" w:rsidRDefault="008E3DAE" w:rsidP="00CF5BD0">
      <w:pPr>
        <w:jc w:val="both"/>
        <w:rPr>
          <w:rFonts w:ascii="Times New Roman" w:hAnsi="Times New Roman"/>
          <w:sz w:val="20"/>
          <w:szCs w:val="20"/>
        </w:rPr>
      </w:pPr>
    </w:p>
    <w:p w14:paraId="6BC951D6"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25556DF0"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596758F1"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6CCBFDB3"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Pr="0066652C">
        <w:rPr>
          <w:rFonts w:ascii="Times New Roman" w:hAnsi="Times New Roman"/>
          <w:sz w:val="28"/>
          <w:szCs w:val="28"/>
        </w:rPr>
        <w:t>М.І. ФАТЄЄВ</w:t>
      </w:r>
    </w:p>
    <w:p w14:paraId="68D0A84C" w14:textId="77777777" w:rsidR="0016453E" w:rsidRDefault="0016453E" w:rsidP="0016453E">
      <w:pPr>
        <w:jc w:val="both"/>
        <w:rPr>
          <w:rFonts w:ascii="Times New Roman" w:hAnsi="Times New Roman"/>
          <w:sz w:val="20"/>
          <w:szCs w:val="20"/>
        </w:rPr>
      </w:pPr>
    </w:p>
    <w:p w14:paraId="27D55795" w14:textId="77777777" w:rsidR="008E3DAE" w:rsidRPr="00D77B45" w:rsidRDefault="008E3DAE" w:rsidP="0016453E">
      <w:pPr>
        <w:jc w:val="both"/>
        <w:rPr>
          <w:rFonts w:ascii="Times New Roman" w:hAnsi="Times New Roman"/>
          <w:sz w:val="20"/>
          <w:szCs w:val="20"/>
        </w:rPr>
      </w:pPr>
    </w:p>
    <w:p w14:paraId="3E8DBF27"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5EEB14B5"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7B863FEA"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Pr="0066652C">
        <w:rPr>
          <w:rFonts w:ascii="Times New Roman" w:hAnsi="Times New Roman"/>
          <w:sz w:val="28"/>
          <w:szCs w:val="28"/>
        </w:rPr>
        <w:t>Т.М. ЧЕЧЕТОВА-ТЕРАШВІЛІ</w:t>
      </w:r>
    </w:p>
    <w:p w14:paraId="684EDDE1" w14:textId="77777777" w:rsidR="00A16B91" w:rsidRDefault="00A16B91" w:rsidP="005839FF">
      <w:pPr>
        <w:tabs>
          <w:tab w:val="center" w:pos="7467"/>
        </w:tabs>
        <w:rPr>
          <w:rFonts w:ascii="Times New Roman" w:hAnsi="Times New Roman"/>
          <w:sz w:val="24"/>
          <w:szCs w:val="24"/>
        </w:rPr>
        <w:sectPr w:rsidR="00A16B91" w:rsidSect="00F70131">
          <w:pgSz w:w="11906" w:h="16838"/>
          <w:pgMar w:top="1134" w:right="566" w:bottom="426" w:left="1418" w:header="709" w:footer="709" w:gutter="0"/>
          <w:pgNumType w:start="1"/>
          <w:cols w:space="708"/>
          <w:titlePg/>
          <w:docGrid w:linePitch="360"/>
        </w:sectPr>
      </w:pPr>
    </w:p>
    <w:p w14:paraId="34A2F3E7" w14:textId="77777777" w:rsidR="0061446A" w:rsidRPr="0066652C" w:rsidRDefault="0061446A" w:rsidP="00E01A48">
      <w:pPr>
        <w:tabs>
          <w:tab w:val="center" w:pos="5670"/>
        </w:tabs>
        <w:ind w:left="5529" w:firstLine="141"/>
        <w:rPr>
          <w:rFonts w:ascii="Times New Roman" w:hAnsi="Times New Roman"/>
          <w:sz w:val="24"/>
          <w:szCs w:val="24"/>
        </w:rPr>
      </w:pPr>
      <w:r w:rsidRPr="0066652C">
        <w:rPr>
          <w:rFonts w:ascii="Times New Roman" w:hAnsi="Times New Roman"/>
          <w:sz w:val="24"/>
          <w:szCs w:val="24"/>
        </w:rPr>
        <w:lastRenderedPageBreak/>
        <w:t xml:space="preserve">Додаток </w:t>
      </w:r>
      <w:r>
        <w:rPr>
          <w:rFonts w:ascii="Times New Roman" w:hAnsi="Times New Roman"/>
          <w:sz w:val="24"/>
          <w:szCs w:val="24"/>
        </w:rPr>
        <w:t>8</w:t>
      </w:r>
    </w:p>
    <w:p w14:paraId="6A73C5B9" w14:textId="77777777" w:rsidR="0061446A" w:rsidRPr="0066652C" w:rsidRDefault="0061446A" w:rsidP="00E01A48">
      <w:pPr>
        <w:tabs>
          <w:tab w:val="center" w:pos="5670"/>
        </w:tabs>
        <w:ind w:left="5580" w:firstLine="9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76753E1E" w14:textId="77777777" w:rsidR="0061446A" w:rsidRPr="0066652C" w:rsidRDefault="0061446A" w:rsidP="00E01A48">
      <w:pPr>
        <w:tabs>
          <w:tab w:val="center" w:pos="5670"/>
        </w:tabs>
        <w:ind w:left="5580" w:firstLine="90"/>
        <w:rPr>
          <w:rFonts w:ascii="Times New Roman" w:hAnsi="Times New Roman"/>
          <w:sz w:val="24"/>
          <w:szCs w:val="24"/>
        </w:rPr>
      </w:pPr>
      <w:r w:rsidRPr="0066652C">
        <w:rPr>
          <w:rFonts w:ascii="Times New Roman" w:hAnsi="Times New Roman"/>
          <w:sz w:val="24"/>
          <w:szCs w:val="24"/>
        </w:rPr>
        <w:t>Харківської міської ради</w:t>
      </w:r>
    </w:p>
    <w:p w14:paraId="0ADD0508" w14:textId="5359BA10" w:rsidR="0061446A" w:rsidRPr="00E00731" w:rsidRDefault="0061446A" w:rsidP="00E01A48">
      <w:pPr>
        <w:tabs>
          <w:tab w:val="center" w:pos="5670"/>
        </w:tabs>
        <w:ind w:left="5580" w:firstLine="90"/>
        <w:rPr>
          <w:rFonts w:ascii="Times New Roman" w:hAnsi="Times New Roman"/>
          <w:b/>
          <w:color w:val="000000"/>
          <w:sz w:val="24"/>
          <w:szCs w:val="24"/>
          <w:lang w:val="ru-RU"/>
        </w:rPr>
      </w:pPr>
      <w:r w:rsidRPr="0066652C">
        <w:rPr>
          <w:rFonts w:ascii="Times New Roman" w:hAnsi="Times New Roman"/>
          <w:sz w:val="24"/>
          <w:szCs w:val="24"/>
        </w:rPr>
        <w:t>від</w:t>
      </w:r>
      <w:r w:rsidR="00E00731">
        <w:rPr>
          <w:rFonts w:ascii="Times New Roman" w:hAnsi="Times New Roman"/>
          <w:sz w:val="24"/>
          <w:szCs w:val="24"/>
          <w:lang w:val="ru-RU"/>
        </w:rPr>
        <w:t xml:space="preserve"> </w:t>
      </w:r>
      <w:r w:rsidR="00E00731">
        <w:rPr>
          <w:rFonts w:ascii="Times New Roman" w:hAnsi="Times New Roman"/>
          <w:sz w:val="24"/>
          <w:szCs w:val="24"/>
          <w:lang w:val="ru-RU"/>
        </w:rPr>
        <w:t xml:space="preserve">24.08.2023 </w:t>
      </w:r>
      <w:r w:rsidR="00E00731" w:rsidRPr="0066652C">
        <w:rPr>
          <w:rFonts w:ascii="Times New Roman" w:hAnsi="Times New Roman"/>
          <w:sz w:val="24"/>
          <w:szCs w:val="24"/>
        </w:rPr>
        <w:t>№</w:t>
      </w:r>
      <w:r w:rsidR="00E00731">
        <w:rPr>
          <w:rFonts w:ascii="Times New Roman" w:hAnsi="Times New Roman"/>
          <w:sz w:val="24"/>
          <w:szCs w:val="24"/>
          <w:lang w:val="ru-RU"/>
        </w:rPr>
        <w:t xml:space="preserve"> 408</w:t>
      </w:r>
    </w:p>
    <w:p w14:paraId="5C16A865" w14:textId="77777777" w:rsidR="0061446A" w:rsidRDefault="0061446A" w:rsidP="0061446A">
      <w:pPr>
        <w:ind w:left="5812"/>
        <w:rPr>
          <w:rFonts w:ascii="Times New Roman" w:hAnsi="Times New Roman"/>
          <w:b/>
          <w:color w:val="000000"/>
          <w:sz w:val="28"/>
          <w:szCs w:val="28"/>
        </w:rPr>
      </w:pPr>
    </w:p>
    <w:p w14:paraId="6C471623" w14:textId="77777777" w:rsidR="0061446A" w:rsidRDefault="0061446A" w:rsidP="0061446A">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7E2928AF" w14:textId="77777777" w:rsidR="0061446A" w:rsidRDefault="0061446A" w:rsidP="0061446A">
      <w:pPr>
        <w:jc w:val="center"/>
        <w:rPr>
          <w:rFonts w:ascii="Times New Roman" w:hAnsi="Times New Roman" w:cs="Times New Roman"/>
          <w:sz w:val="28"/>
          <w:szCs w:val="24"/>
        </w:rPr>
      </w:pPr>
      <w:r w:rsidRPr="0066652C">
        <w:rPr>
          <w:rFonts w:ascii="Times New Roman" w:hAnsi="Times New Roman" w:cs="Times New Roman"/>
          <w:sz w:val="28"/>
          <w:szCs w:val="24"/>
        </w:rPr>
        <w:t>на послуг</w:t>
      </w:r>
      <w:r w:rsidR="00B7369C">
        <w:rPr>
          <w:rFonts w:ascii="Times New Roman" w:hAnsi="Times New Roman" w:cs="Times New Roman"/>
          <w:sz w:val="28"/>
          <w:szCs w:val="24"/>
        </w:rPr>
        <w:t>у</w:t>
      </w:r>
      <w:r w:rsidRPr="0066652C">
        <w:rPr>
          <w:rFonts w:ascii="Times New Roman" w:hAnsi="Times New Roman" w:cs="Times New Roman"/>
          <w:sz w:val="28"/>
          <w:szCs w:val="24"/>
        </w:rPr>
        <w:t xml:space="preserve"> з постачання </w:t>
      </w:r>
      <w:r>
        <w:rPr>
          <w:rFonts w:ascii="Times New Roman" w:hAnsi="Times New Roman" w:cs="Times New Roman"/>
          <w:sz w:val="28"/>
          <w:szCs w:val="24"/>
        </w:rPr>
        <w:t>гарячої води</w:t>
      </w:r>
    </w:p>
    <w:p w14:paraId="0C0AB80A" w14:textId="77777777" w:rsidR="0061446A" w:rsidRDefault="0061446A" w:rsidP="0061446A">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sidR="00FD148A">
        <w:rPr>
          <w:rFonts w:ascii="Times New Roman" w:hAnsi="Times New Roman" w:cs="Times New Roman"/>
          <w:sz w:val="28"/>
          <w:szCs w:val="28"/>
        </w:rPr>
        <w:t xml:space="preserve"> </w:t>
      </w:r>
      <w:r>
        <w:rPr>
          <w:rFonts w:ascii="Times New Roman" w:hAnsi="Times New Roman" w:cs="Times New Roman"/>
          <w:sz w:val="28"/>
          <w:szCs w:val="28"/>
        </w:rPr>
        <w:t xml:space="preserve">для споживачів м. Харкова </w:t>
      </w:r>
    </w:p>
    <w:p w14:paraId="124311DB" w14:textId="77777777" w:rsidR="0061446A" w:rsidRPr="00E01A48" w:rsidRDefault="0061446A" w:rsidP="0061446A">
      <w:pPr>
        <w:jc w:val="center"/>
        <w:rPr>
          <w:rFonts w:ascii="Times New Roman" w:hAnsi="Times New Roman" w:cs="Times New Roman"/>
          <w:sz w:val="16"/>
          <w:szCs w:val="16"/>
        </w:rPr>
      </w:pP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7"/>
        <w:gridCol w:w="1581"/>
        <w:gridCol w:w="1418"/>
        <w:gridCol w:w="1558"/>
      </w:tblGrid>
      <w:tr w:rsidR="00FD148A" w:rsidRPr="002E6DDA" w14:paraId="33128566" w14:textId="77777777" w:rsidTr="00747F2D">
        <w:trPr>
          <w:trHeight w:val="593"/>
        </w:trPr>
        <w:tc>
          <w:tcPr>
            <w:tcW w:w="5507" w:type="dxa"/>
            <w:vMerge w:val="restart"/>
            <w:vAlign w:val="center"/>
          </w:tcPr>
          <w:p w14:paraId="3210B735" w14:textId="77777777" w:rsidR="00FD148A" w:rsidRPr="002E6DDA" w:rsidRDefault="00FD148A"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4557" w:type="dxa"/>
            <w:gridSpan w:val="3"/>
            <w:vAlign w:val="center"/>
          </w:tcPr>
          <w:p w14:paraId="46512C05" w14:textId="77777777" w:rsidR="00FD148A" w:rsidRPr="002E6DDA" w:rsidRDefault="00FD148A"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14:paraId="0DED4437" w14:textId="77777777" w:rsidTr="00747F2D">
        <w:trPr>
          <w:trHeight w:val="701"/>
        </w:trPr>
        <w:tc>
          <w:tcPr>
            <w:tcW w:w="5507" w:type="dxa"/>
            <w:vMerge/>
            <w:vAlign w:val="center"/>
          </w:tcPr>
          <w:p w14:paraId="68945BC4" w14:textId="77777777" w:rsidR="00C83AEF" w:rsidRPr="002E6DDA" w:rsidRDefault="00C83AEF" w:rsidP="00E062D1">
            <w:pPr>
              <w:jc w:val="center"/>
              <w:rPr>
                <w:rFonts w:ascii="Times New Roman" w:hAnsi="Times New Roman"/>
                <w:sz w:val="28"/>
                <w:szCs w:val="28"/>
              </w:rPr>
            </w:pPr>
          </w:p>
        </w:tc>
        <w:tc>
          <w:tcPr>
            <w:tcW w:w="1581" w:type="dxa"/>
            <w:vAlign w:val="center"/>
          </w:tcPr>
          <w:p w14:paraId="1E915382" w14:textId="77777777" w:rsidR="00C83AEF" w:rsidRPr="002E6DDA" w:rsidRDefault="00FD148A" w:rsidP="00E062D1">
            <w:pPr>
              <w:jc w:val="center"/>
              <w:rPr>
                <w:rFonts w:ascii="Times New Roman" w:hAnsi="Times New Roman"/>
                <w:sz w:val="28"/>
                <w:szCs w:val="28"/>
              </w:rPr>
            </w:pPr>
            <w:r>
              <w:rPr>
                <w:rFonts w:ascii="Times New Roman" w:hAnsi="Times New Roman"/>
                <w:sz w:val="28"/>
                <w:szCs w:val="28"/>
              </w:rPr>
              <w:t>Населення</w:t>
            </w:r>
          </w:p>
        </w:tc>
        <w:tc>
          <w:tcPr>
            <w:tcW w:w="1418" w:type="dxa"/>
            <w:vAlign w:val="center"/>
          </w:tcPr>
          <w:p w14:paraId="483D6BE2"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8" w:type="dxa"/>
            <w:vAlign w:val="center"/>
          </w:tcPr>
          <w:p w14:paraId="776085C7" w14:textId="77777777" w:rsidR="00C83AEF" w:rsidRDefault="00C83AEF" w:rsidP="00E062D1">
            <w:pPr>
              <w:jc w:val="center"/>
              <w:rPr>
                <w:rFonts w:ascii="Times New Roman" w:hAnsi="Times New Roman"/>
                <w:sz w:val="28"/>
                <w:szCs w:val="28"/>
              </w:rPr>
            </w:pPr>
            <w:r w:rsidRPr="002E6DDA">
              <w:rPr>
                <w:rFonts w:ascii="Times New Roman" w:hAnsi="Times New Roman"/>
                <w:sz w:val="28"/>
                <w:szCs w:val="28"/>
              </w:rPr>
              <w:t>Інші споживачі</w:t>
            </w:r>
          </w:p>
          <w:p w14:paraId="4CF92AD6" w14:textId="77777777" w:rsidR="00C83AEF" w:rsidRPr="002E6DDA" w:rsidRDefault="00C83AEF" w:rsidP="00E062D1">
            <w:pPr>
              <w:jc w:val="center"/>
              <w:rPr>
                <w:rFonts w:ascii="Times New Roman" w:hAnsi="Times New Roman"/>
                <w:sz w:val="28"/>
                <w:szCs w:val="28"/>
              </w:rPr>
            </w:pPr>
            <w:r>
              <w:rPr>
                <w:rFonts w:ascii="Times New Roman" w:hAnsi="Times New Roman"/>
                <w:sz w:val="28"/>
                <w:szCs w:val="28"/>
              </w:rPr>
              <w:t>(крім населення)</w:t>
            </w:r>
          </w:p>
        </w:tc>
      </w:tr>
      <w:tr w:rsidR="00354F3F" w:rsidRPr="002E6DDA" w14:paraId="285181B1" w14:textId="77777777" w:rsidTr="00747F2D">
        <w:trPr>
          <w:trHeight w:val="753"/>
        </w:trPr>
        <w:tc>
          <w:tcPr>
            <w:tcW w:w="5507" w:type="dxa"/>
            <w:vAlign w:val="center"/>
          </w:tcPr>
          <w:p w14:paraId="625E97BE" w14:textId="77777777" w:rsidR="00354F3F" w:rsidRPr="00E01A48" w:rsidRDefault="00354F3F" w:rsidP="00747F2D">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Тариф на послугу з постачання гарячої води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00747F2D" w:rsidRPr="00E01A48">
              <w:rPr>
                <w:rFonts w:ascii="Times New Roman" w:hAnsi="Times New Roman"/>
                <w:sz w:val="28"/>
                <w:szCs w:val="28"/>
                <w:lang w:val="uk-UA"/>
              </w:rPr>
              <w:t xml:space="preserve">, </w:t>
            </w:r>
            <w:proofErr w:type="spellStart"/>
            <w:r w:rsidRPr="00E01A48">
              <w:rPr>
                <w:rFonts w:ascii="Times New Roman" w:hAnsi="Times New Roman"/>
                <w:sz w:val="28"/>
                <w:szCs w:val="28"/>
              </w:rPr>
              <w:t>грн</w:t>
            </w:r>
            <w:proofErr w:type="spellEnd"/>
            <w:r w:rsidR="00747F2D" w:rsidRPr="00E01A48">
              <w:rPr>
                <w:rFonts w:ascii="Times New Roman" w:hAnsi="Times New Roman"/>
                <w:sz w:val="28"/>
                <w:szCs w:val="28"/>
              </w:rPr>
              <w:t xml:space="preserve"> за 1</w:t>
            </w:r>
            <w:r w:rsidRPr="00E01A48">
              <w:rPr>
                <w:rFonts w:ascii="Times New Roman" w:hAnsi="Times New Roman"/>
                <w:sz w:val="28"/>
                <w:szCs w:val="28"/>
              </w:rPr>
              <w:t xml:space="preserve"> куб. </w:t>
            </w:r>
            <w:r w:rsidR="00747F2D" w:rsidRPr="00E01A48">
              <w:rPr>
                <w:rFonts w:ascii="Times New Roman" w:hAnsi="Times New Roman"/>
                <w:sz w:val="28"/>
                <w:szCs w:val="28"/>
                <w:lang w:val="uk-UA"/>
              </w:rPr>
              <w:t xml:space="preserve">м </w:t>
            </w:r>
            <w:r w:rsidRPr="00E01A48">
              <w:rPr>
                <w:rFonts w:ascii="Times New Roman" w:hAnsi="Times New Roman"/>
                <w:sz w:val="28"/>
                <w:szCs w:val="28"/>
              </w:rPr>
              <w:t>(з ПДВ)</w:t>
            </w:r>
          </w:p>
        </w:tc>
        <w:tc>
          <w:tcPr>
            <w:tcW w:w="1581" w:type="dxa"/>
            <w:vAlign w:val="center"/>
          </w:tcPr>
          <w:p w14:paraId="61F042D7"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117,48</w:t>
            </w:r>
          </w:p>
        </w:tc>
        <w:tc>
          <w:tcPr>
            <w:tcW w:w="1418" w:type="dxa"/>
            <w:vAlign w:val="center"/>
          </w:tcPr>
          <w:p w14:paraId="594124BF"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182,44</w:t>
            </w:r>
          </w:p>
        </w:tc>
        <w:tc>
          <w:tcPr>
            <w:tcW w:w="1558" w:type="dxa"/>
            <w:shd w:val="clear" w:color="auto" w:fill="auto"/>
            <w:vAlign w:val="center"/>
          </w:tcPr>
          <w:p w14:paraId="332B89C8"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314,03</w:t>
            </w:r>
          </w:p>
        </w:tc>
      </w:tr>
      <w:tr w:rsidR="00354F3F" w:rsidRPr="002E6DDA" w14:paraId="073A6BCF" w14:textId="77777777" w:rsidTr="00747F2D">
        <w:trPr>
          <w:trHeight w:val="770"/>
        </w:trPr>
        <w:tc>
          <w:tcPr>
            <w:tcW w:w="5507" w:type="dxa"/>
            <w:vAlign w:val="center"/>
          </w:tcPr>
          <w:p w14:paraId="59E93A71" w14:textId="77777777" w:rsidR="00354F3F" w:rsidRPr="00E01A48" w:rsidRDefault="00354F3F" w:rsidP="0061446A">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 xml:space="preserve">Тариф на послугу з постачання гарячої води з урахуванням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w:t>
            </w:r>
            <w:r w:rsidRPr="0001351B">
              <w:rPr>
                <w:rFonts w:ascii="Times New Roman" w:hAnsi="Times New Roman"/>
                <w:spacing w:val="-4"/>
                <w:sz w:val="28"/>
                <w:szCs w:val="28"/>
                <w:lang w:val="uk-UA"/>
              </w:rPr>
              <w:t>вузлами комерційного обліку</w:t>
            </w:r>
            <w:r w:rsidR="00747F2D" w:rsidRPr="0001351B">
              <w:rPr>
                <w:rFonts w:ascii="Times New Roman" w:hAnsi="Times New Roman"/>
                <w:spacing w:val="-4"/>
                <w:sz w:val="28"/>
                <w:szCs w:val="28"/>
                <w:lang w:val="uk-UA"/>
              </w:rPr>
              <w:t xml:space="preserve">, </w:t>
            </w:r>
            <w:r w:rsidRPr="0001351B">
              <w:rPr>
                <w:rFonts w:ascii="Times New Roman" w:hAnsi="Times New Roman"/>
                <w:spacing w:val="-4"/>
                <w:sz w:val="28"/>
                <w:szCs w:val="28"/>
                <w:lang w:val="uk-UA"/>
              </w:rPr>
              <w:t>грн</w:t>
            </w:r>
            <w:r w:rsidR="00747F2D" w:rsidRPr="0001351B">
              <w:rPr>
                <w:rFonts w:ascii="Times New Roman" w:hAnsi="Times New Roman"/>
                <w:spacing w:val="-4"/>
                <w:sz w:val="28"/>
                <w:szCs w:val="28"/>
                <w:lang w:val="uk-UA"/>
              </w:rPr>
              <w:t xml:space="preserve"> за 1</w:t>
            </w:r>
            <w:r w:rsidRPr="0001351B">
              <w:rPr>
                <w:rFonts w:ascii="Times New Roman" w:hAnsi="Times New Roman"/>
                <w:spacing w:val="-4"/>
                <w:sz w:val="28"/>
                <w:szCs w:val="28"/>
                <w:lang w:val="uk-UA"/>
              </w:rPr>
              <w:t xml:space="preserve"> куб. </w:t>
            </w:r>
            <w:r w:rsidR="00747F2D" w:rsidRPr="0001351B">
              <w:rPr>
                <w:rFonts w:ascii="Times New Roman" w:hAnsi="Times New Roman"/>
                <w:spacing w:val="-4"/>
                <w:sz w:val="28"/>
                <w:szCs w:val="28"/>
                <w:lang w:val="uk-UA"/>
              </w:rPr>
              <w:t>м</w:t>
            </w:r>
            <w:r w:rsidR="00747F2D" w:rsidRPr="00E01A48">
              <w:rPr>
                <w:rFonts w:ascii="Times New Roman" w:hAnsi="Times New Roman"/>
                <w:sz w:val="28"/>
                <w:szCs w:val="28"/>
                <w:lang w:val="uk-UA"/>
              </w:rPr>
              <w:t xml:space="preserve"> </w:t>
            </w:r>
            <w:r w:rsidRPr="00E01A48">
              <w:rPr>
                <w:rFonts w:ascii="Times New Roman" w:hAnsi="Times New Roman"/>
                <w:sz w:val="28"/>
                <w:szCs w:val="28"/>
                <w:lang w:val="uk-UA"/>
              </w:rPr>
              <w:t>(з ПДВ)</w:t>
            </w:r>
          </w:p>
        </w:tc>
        <w:tc>
          <w:tcPr>
            <w:tcW w:w="1581" w:type="dxa"/>
            <w:vAlign w:val="center"/>
          </w:tcPr>
          <w:p w14:paraId="6373E467"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118,58</w:t>
            </w:r>
          </w:p>
        </w:tc>
        <w:tc>
          <w:tcPr>
            <w:tcW w:w="1418" w:type="dxa"/>
            <w:vAlign w:val="center"/>
          </w:tcPr>
          <w:p w14:paraId="700E3E13"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191,39</w:t>
            </w:r>
          </w:p>
        </w:tc>
        <w:tc>
          <w:tcPr>
            <w:tcW w:w="1558" w:type="dxa"/>
            <w:shd w:val="clear" w:color="auto" w:fill="auto"/>
            <w:vAlign w:val="center"/>
          </w:tcPr>
          <w:p w14:paraId="6D704600"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322,99</w:t>
            </w:r>
          </w:p>
        </w:tc>
      </w:tr>
      <w:tr w:rsidR="00354F3F" w:rsidRPr="002E6DDA" w14:paraId="0C92A583" w14:textId="77777777" w:rsidTr="00747F2D">
        <w:trPr>
          <w:trHeight w:val="679"/>
        </w:trPr>
        <w:tc>
          <w:tcPr>
            <w:tcW w:w="5507" w:type="dxa"/>
            <w:vAlign w:val="center"/>
          </w:tcPr>
          <w:p w14:paraId="674696C6" w14:textId="77777777" w:rsidR="00354F3F" w:rsidRPr="00E01A48" w:rsidRDefault="00354F3F" w:rsidP="0061446A">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 xml:space="preserve">Тариф на послугу з постачання гарячої води без урахування витрат на утримання та ремонт </w:t>
            </w:r>
            <w:r w:rsidR="0001351B">
              <w:rPr>
                <w:rFonts w:ascii="Times New Roman" w:hAnsi="Times New Roman"/>
                <w:sz w:val="28"/>
                <w:szCs w:val="28"/>
                <w:lang w:val="uk-UA"/>
              </w:rPr>
              <w:t>центральних теплових пунктів, з </w:t>
            </w:r>
            <w:r w:rsidRPr="00E01A48">
              <w:rPr>
                <w:rFonts w:ascii="Times New Roman" w:hAnsi="Times New Roman"/>
                <w:sz w:val="28"/>
                <w:szCs w:val="28"/>
                <w:lang w:val="uk-UA"/>
              </w:rPr>
              <w:t>урахуванням витрат на утримання та ремонт індивідуальних теплових пунктів, без урахування витрат на оснащення будівель вузлами комерційного обліку</w:t>
            </w:r>
            <w:r w:rsidR="00747F2D" w:rsidRPr="00E01A48">
              <w:rPr>
                <w:rFonts w:ascii="Times New Roman" w:hAnsi="Times New Roman"/>
                <w:sz w:val="28"/>
                <w:szCs w:val="28"/>
                <w:lang w:val="uk-UA"/>
              </w:rPr>
              <w:t xml:space="preserve">, </w:t>
            </w:r>
            <w:r w:rsidRPr="00E01A48">
              <w:rPr>
                <w:rFonts w:ascii="Times New Roman" w:hAnsi="Times New Roman"/>
                <w:sz w:val="28"/>
                <w:szCs w:val="28"/>
                <w:lang w:val="uk-UA"/>
              </w:rPr>
              <w:t>грн</w:t>
            </w:r>
            <w:r w:rsidR="00747F2D" w:rsidRPr="00E01A48">
              <w:rPr>
                <w:rFonts w:ascii="Times New Roman" w:hAnsi="Times New Roman"/>
                <w:sz w:val="28"/>
                <w:szCs w:val="28"/>
                <w:lang w:val="uk-UA"/>
              </w:rPr>
              <w:t xml:space="preserve"> за 1</w:t>
            </w:r>
            <w:r w:rsidRPr="00E01A48">
              <w:rPr>
                <w:rFonts w:ascii="Times New Roman" w:hAnsi="Times New Roman"/>
                <w:sz w:val="28"/>
                <w:szCs w:val="28"/>
                <w:lang w:val="uk-UA"/>
              </w:rPr>
              <w:t xml:space="preserve"> куб. </w:t>
            </w:r>
            <w:r w:rsidR="00747F2D" w:rsidRPr="00E01A48">
              <w:rPr>
                <w:rFonts w:ascii="Times New Roman" w:hAnsi="Times New Roman"/>
                <w:sz w:val="28"/>
                <w:szCs w:val="28"/>
                <w:lang w:val="uk-UA"/>
              </w:rPr>
              <w:t xml:space="preserve">м </w:t>
            </w:r>
            <w:r w:rsidRPr="00E01A48">
              <w:rPr>
                <w:rFonts w:ascii="Times New Roman" w:hAnsi="Times New Roman"/>
                <w:sz w:val="28"/>
                <w:szCs w:val="28"/>
                <w:lang w:val="uk-UA"/>
              </w:rPr>
              <w:t>(з ПДВ)</w:t>
            </w:r>
          </w:p>
        </w:tc>
        <w:tc>
          <w:tcPr>
            <w:tcW w:w="1581" w:type="dxa"/>
            <w:vAlign w:val="center"/>
          </w:tcPr>
          <w:p w14:paraId="1A131B13"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126,49</w:t>
            </w:r>
          </w:p>
        </w:tc>
        <w:tc>
          <w:tcPr>
            <w:tcW w:w="1418" w:type="dxa"/>
            <w:vAlign w:val="center"/>
          </w:tcPr>
          <w:p w14:paraId="6A026604"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191,45</w:t>
            </w:r>
          </w:p>
        </w:tc>
        <w:tc>
          <w:tcPr>
            <w:tcW w:w="1558" w:type="dxa"/>
            <w:shd w:val="clear" w:color="auto" w:fill="auto"/>
            <w:vAlign w:val="center"/>
          </w:tcPr>
          <w:p w14:paraId="7910978B" w14:textId="77777777" w:rsidR="00354F3F" w:rsidRPr="003F00E8" w:rsidRDefault="00354F3F" w:rsidP="003F688E">
            <w:pPr>
              <w:jc w:val="center"/>
              <w:rPr>
                <w:rFonts w:ascii="Times New Roman" w:hAnsi="Times New Roman"/>
                <w:sz w:val="28"/>
                <w:szCs w:val="28"/>
              </w:rPr>
            </w:pPr>
            <w:r w:rsidRPr="003F00E8">
              <w:rPr>
                <w:rFonts w:ascii="Times New Roman" w:hAnsi="Times New Roman"/>
                <w:sz w:val="28"/>
                <w:szCs w:val="28"/>
              </w:rPr>
              <w:t>323,05</w:t>
            </w:r>
          </w:p>
        </w:tc>
      </w:tr>
    </w:tbl>
    <w:p w14:paraId="70E4495C" w14:textId="77777777" w:rsidR="0061446A" w:rsidRDefault="0061446A" w:rsidP="0061446A">
      <w:pPr>
        <w:jc w:val="center"/>
        <w:rPr>
          <w:rFonts w:ascii="Times New Roman" w:hAnsi="Times New Roman" w:cs="Times New Roman"/>
          <w:sz w:val="28"/>
          <w:szCs w:val="24"/>
        </w:rPr>
      </w:pPr>
    </w:p>
    <w:p w14:paraId="00DF4629"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10935090"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7E866A98"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05B43D19"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міської ради</w:t>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Pr="0066652C">
        <w:rPr>
          <w:rFonts w:ascii="Times New Roman" w:hAnsi="Times New Roman"/>
          <w:sz w:val="28"/>
          <w:szCs w:val="28"/>
        </w:rPr>
        <w:t>М.І. ФАТЄЄВ</w:t>
      </w:r>
    </w:p>
    <w:p w14:paraId="6E98AB4A" w14:textId="77777777" w:rsidR="0061446A" w:rsidRPr="0066652C" w:rsidRDefault="0061446A" w:rsidP="0061446A">
      <w:pPr>
        <w:jc w:val="both"/>
        <w:rPr>
          <w:rFonts w:ascii="Times New Roman" w:hAnsi="Times New Roman"/>
          <w:sz w:val="28"/>
          <w:szCs w:val="28"/>
        </w:rPr>
      </w:pPr>
    </w:p>
    <w:p w14:paraId="71F03376"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26F32031"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5826C80C" w14:textId="77777777" w:rsidR="0061446A" w:rsidRPr="0066652C" w:rsidRDefault="00747F2D" w:rsidP="0061446A">
      <w:pPr>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61446A" w:rsidRPr="0066652C">
        <w:rPr>
          <w:rFonts w:ascii="Times New Roman" w:hAnsi="Times New Roman"/>
          <w:sz w:val="28"/>
          <w:szCs w:val="28"/>
        </w:rPr>
        <w:t>Т.М. ЧЕЧЕТОВА-ТЕРАШВІЛІ</w:t>
      </w:r>
    </w:p>
    <w:p w14:paraId="62D562CD" w14:textId="77777777" w:rsidR="00A16B91" w:rsidRDefault="00A16B91" w:rsidP="001C7804">
      <w:pPr>
        <w:tabs>
          <w:tab w:val="center" w:pos="7467"/>
        </w:tabs>
        <w:ind w:left="5580"/>
        <w:rPr>
          <w:rFonts w:ascii="Times New Roman" w:hAnsi="Times New Roman"/>
          <w:sz w:val="24"/>
          <w:szCs w:val="24"/>
        </w:rPr>
        <w:sectPr w:rsidR="00A16B91" w:rsidSect="00826E4E">
          <w:pgSz w:w="11906" w:h="16838"/>
          <w:pgMar w:top="1134" w:right="566" w:bottom="426" w:left="1418" w:header="709" w:footer="709" w:gutter="0"/>
          <w:pgNumType w:start="1"/>
          <w:cols w:space="708"/>
          <w:titlePg/>
          <w:docGrid w:linePitch="360"/>
        </w:sectPr>
      </w:pPr>
    </w:p>
    <w:p w14:paraId="2F3C48A3"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6736E8">
        <w:rPr>
          <w:rFonts w:ascii="Times New Roman" w:hAnsi="Times New Roman"/>
          <w:sz w:val="24"/>
          <w:szCs w:val="24"/>
        </w:rPr>
        <w:t>9</w:t>
      </w:r>
    </w:p>
    <w:p w14:paraId="36BB59DA"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4C72C25B"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699705CE" w14:textId="4F4FF8C4" w:rsidR="001C7804" w:rsidRPr="00E00731" w:rsidRDefault="001C7804" w:rsidP="001C7804">
      <w:pPr>
        <w:ind w:left="5580"/>
        <w:rPr>
          <w:rFonts w:ascii="Times New Roman" w:hAnsi="Times New Roman"/>
          <w:b/>
          <w:color w:val="000000"/>
          <w:sz w:val="24"/>
          <w:szCs w:val="24"/>
          <w:lang w:val="ru-RU"/>
        </w:rPr>
      </w:pPr>
      <w:r w:rsidRPr="0066652C">
        <w:rPr>
          <w:rFonts w:ascii="Times New Roman" w:hAnsi="Times New Roman"/>
          <w:sz w:val="24"/>
          <w:szCs w:val="24"/>
        </w:rPr>
        <w:t>від</w:t>
      </w:r>
      <w:r w:rsidR="00E00731">
        <w:rPr>
          <w:rFonts w:ascii="Times New Roman" w:hAnsi="Times New Roman"/>
          <w:sz w:val="24"/>
          <w:szCs w:val="24"/>
          <w:lang w:val="ru-RU"/>
        </w:rPr>
        <w:t xml:space="preserve"> </w:t>
      </w:r>
      <w:r w:rsidR="00E00731">
        <w:rPr>
          <w:rFonts w:ascii="Times New Roman" w:hAnsi="Times New Roman"/>
          <w:sz w:val="24"/>
          <w:szCs w:val="24"/>
          <w:lang w:val="ru-RU"/>
        </w:rPr>
        <w:t xml:space="preserve">24.08.2023 </w:t>
      </w:r>
      <w:r w:rsidR="00E00731" w:rsidRPr="0066652C">
        <w:rPr>
          <w:rFonts w:ascii="Times New Roman" w:hAnsi="Times New Roman"/>
          <w:sz w:val="24"/>
          <w:szCs w:val="24"/>
        </w:rPr>
        <w:t>№</w:t>
      </w:r>
      <w:r w:rsidR="00E00731">
        <w:rPr>
          <w:rFonts w:ascii="Times New Roman" w:hAnsi="Times New Roman"/>
          <w:sz w:val="24"/>
          <w:szCs w:val="24"/>
          <w:lang w:val="ru-RU"/>
        </w:rPr>
        <w:t xml:space="preserve"> 408</w:t>
      </w:r>
    </w:p>
    <w:p w14:paraId="61C6AD7D" w14:textId="77777777" w:rsidR="001C7804" w:rsidRDefault="001C7804" w:rsidP="007B584D">
      <w:pPr>
        <w:ind w:left="5529"/>
        <w:rPr>
          <w:rFonts w:ascii="Times New Roman" w:hAnsi="Times New Roman"/>
          <w:b/>
          <w:color w:val="000000"/>
          <w:sz w:val="24"/>
          <w:szCs w:val="24"/>
        </w:rPr>
      </w:pPr>
    </w:p>
    <w:p w14:paraId="1DFA85B4" w14:textId="77777777" w:rsidR="001C7804" w:rsidRPr="0066652C" w:rsidRDefault="001C7804" w:rsidP="007B584D">
      <w:pPr>
        <w:ind w:left="5529"/>
        <w:rPr>
          <w:rFonts w:ascii="Times New Roman" w:hAnsi="Times New Roman"/>
          <w:b/>
          <w:color w:val="000000"/>
          <w:sz w:val="24"/>
          <w:szCs w:val="24"/>
        </w:rPr>
      </w:pPr>
    </w:p>
    <w:p w14:paraId="2EE81672" w14:textId="77777777" w:rsidR="007B584D" w:rsidRPr="0066652C" w:rsidRDefault="007B584D" w:rsidP="007B584D">
      <w:pPr>
        <w:jc w:val="both"/>
        <w:rPr>
          <w:rFonts w:ascii="Times New Roman" w:hAnsi="Times New Roman" w:cs="Times New Roman"/>
        </w:rPr>
      </w:pPr>
    </w:p>
    <w:p w14:paraId="18B1D4E7" w14:textId="77777777" w:rsidR="007B584D" w:rsidRPr="0066652C" w:rsidRDefault="007B584D" w:rsidP="007B584D">
      <w:pPr>
        <w:jc w:val="center"/>
        <w:rPr>
          <w:rFonts w:ascii="Times New Roman" w:hAnsi="Times New Roman" w:cs="Times New Roman"/>
          <w:sz w:val="28"/>
          <w:szCs w:val="24"/>
        </w:rPr>
      </w:pPr>
      <w:r w:rsidRPr="0066652C">
        <w:rPr>
          <w:rFonts w:ascii="Times New Roman" w:hAnsi="Times New Roman" w:cs="Times New Roman"/>
          <w:sz w:val="28"/>
          <w:szCs w:val="24"/>
        </w:rPr>
        <w:t>Тарифи</w:t>
      </w:r>
    </w:p>
    <w:p w14:paraId="79417250" w14:textId="77777777" w:rsidR="00BB4351" w:rsidRDefault="007B584D" w:rsidP="007B584D">
      <w:pPr>
        <w:jc w:val="center"/>
        <w:rPr>
          <w:rFonts w:ascii="Times New Roman" w:hAnsi="Times New Roman" w:cs="Times New Roman"/>
          <w:sz w:val="28"/>
          <w:szCs w:val="24"/>
        </w:rPr>
      </w:pPr>
      <w:r w:rsidRPr="0066652C">
        <w:rPr>
          <w:rFonts w:ascii="Times New Roman" w:hAnsi="Times New Roman" w:cs="Times New Roman"/>
          <w:sz w:val="28"/>
          <w:szCs w:val="24"/>
        </w:rPr>
        <w:t xml:space="preserve">на </w:t>
      </w:r>
      <w:r>
        <w:rPr>
          <w:rFonts w:ascii="Times New Roman" w:hAnsi="Times New Roman" w:cs="Times New Roman"/>
          <w:sz w:val="28"/>
          <w:szCs w:val="24"/>
        </w:rPr>
        <w:t xml:space="preserve">транспортування </w:t>
      </w:r>
      <w:r w:rsidRPr="0066652C">
        <w:rPr>
          <w:rFonts w:ascii="Times New Roman" w:hAnsi="Times New Roman" w:cs="Times New Roman"/>
          <w:sz w:val="28"/>
          <w:szCs w:val="24"/>
        </w:rPr>
        <w:t>теплової енергії</w:t>
      </w:r>
      <w:r>
        <w:rPr>
          <w:rFonts w:ascii="Times New Roman" w:hAnsi="Times New Roman" w:cs="Times New Roman"/>
          <w:sz w:val="28"/>
          <w:szCs w:val="24"/>
        </w:rPr>
        <w:t xml:space="preserve"> інших </w:t>
      </w:r>
      <w:r w:rsidR="00F10751">
        <w:rPr>
          <w:rFonts w:ascii="Times New Roman" w:hAnsi="Times New Roman" w:cs="Times New Roman"/>
          <w:sz w:val="28"/>
          <w:szCs w:val="24"/>
        </w:rPr>
        <w:t>власників</w:t>
      </w:r>
      <w:r w:rsidR="00597E15">
        <w:rPr>
          <w:rFonts w:ascii="Times New Roman" w:hAnsi="Times New Roman" w:cs="Times New Roman"/>
          <w:sz w:val="28"/>
          <w:szCs w:val="24"/>
        </w:rPr>
        <w:t xml:space="preserve"> </w:t>
      </w:r>
    </w:p>
    <w:p w14:paraId="5ECB6371" w14:textId="77777777" w:rsidR="007B584D" w:rsidRPr="0066652C" w:rsidRDefault="00597E15" w:rsidP="007B584D">
      <w:pPr>
        <w:jc w:val="center"/>
        <w:rPr>
          <w:rFonts w:ascii="Times New Roman" w:hAnsi="Times New Roman"/>
          <w:sz w:val="28"/>
          <w:szCs w:val="28"/>
        </w:rPr>
      </w:pPr>
      <w:r>
        <w:rPr>
          <w:rFonts w:ascii="Times New Roman" w:hAnsi="Times New Roman" w:cs="Times New Roman"/>
          <w:sz w:val="28"/>
          <w:szCs w:val="24"/>
        </w:rPr>
        <w:t xml:space="preserve">тепловими мережами </w:t>
      </w:r>
      <w:r w:rsidR="00BB4351">
        <w:rPr>
          <w:rFonts w:ascii="Times New Roman" w:hAnsi="Times New Roman" w:cs="Times New Roman"/>
          <w:sz w:val="28"/>
          <w:szCs w:val="24"/>
        </w:rPr>
        <w:t>КП</w:t>
      </w:r>
      <w:r w:rsidR="007B584D" w:rsidRPr="0066652C">
        <w:rPr>
          <w:rFonts w:ascii="Times New Roman" w:hAnsi="Times New Roman" w:cs="Times New Roman"/>
          <w:sz w:val="28"/>
          <w:szCs w:val="28"/>
        </w:rPr>
        <w:t xml:space="preserve"> «Харківські теплові мережі» </w:t>
      </w:r>
    </w:p>
    <w:p w14:paraId="3BB2D3F9" w14:textId="77777777" w:rsidR="007B584D" w:rsidRPr="0066652C" w:rsidRDefault="007B584D" w:rsidP="007B584D">
      <w:pPr>
        <w:jc w:val="center"/>
        <w:rPr>
          <w:rFonts w:ascii="Times New Roman" w:hAnsi="Times New Roman"/>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1559"/>
        <w:gridCol w:w="1559"/>
        <w:gridCol w:w="1560"/>
        <w:gridCol w:w="1559"/>
      </w:tblGrid>
      <w:tr w:rsidR="00C83AEF" w:rsidRPr="002E6DDA" w14:paraId="73651164" w14:textId="77777777" w:rsidTr="00D156DD">
        <w:trPr>
          <w:cantSplit/>
          <w:trHeight w:val="707"/>
          <w:jc w:val="center"/>
        </w:trPr>
        <w:tc>
          <w:tcPr>
            <w:tcW w:w="3799" w:type="dxa"/>
            <w:vMerge w:val="restart"/>
            <w:vAlign w:val="center"/>
          </w:tcPr>
          <w:p w14:paraId="567ABCD7" w14:textId="77777777" w:rsidR="00C83AEF" w:rsidRPr="002E6DDA" w:rsidRDefault="00C83AEF" w:rsidP="00E062D1">
            <w:pPr>
              <w:pStyle w:val="a3"/>
              <w:ind w:left="0"/>
              <w:jc w:val="center"/>
              <w:rPr>
                <w:rFonts w:ascii="Times New Roman" w:hAnsi="Times New Roman"/>
                <w:sz w:val="28"/>
                <w:szCs w:val="28"/>
                <w:lang w:val="uk-UA"/>
              </w:rPr>
            </w:pPr>
            <w:r w:rsidRPr="002E6DDA">
              <w:rPr>
                <w:rFonts w:ascii="Times New Roman" w:hAnsi="Times New Roman"/>
                <w:sz w:val="28"/>
                <w:szCs w:val="28"/>
                <w:lang w:val="uk-UA"/>
              </w:rPr>
              <w:t>Найменування тарифів</w:t>
            </w:r>
          </w:p>
        </w:tc>
        <w:tc>
          <w:tcPr>
            <w:tcW w:w="6237" w:type="dxa"/>
            <w:gridSpan w:val="4"/>
            <w:vAlign w:val="center"/>
          </w:tcPr>
          <w:p w14:paraId="3DAB6596" w14:textId="77777777" w:rsidR="00C83AEF" w:rsidRPr="002E6DDA" w:rsidRDefault="009F0C6B" w:rsidP="009F0C6B">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Групи споживачів</w:t>
            </w:r>
          </w:p>
        </w:tc>
      </w:tr>
      <w:tr w:rsidR="00C83AEF" w:rsidRPr="002E6DDA" w14:paraId="0111D858" w14:textId="77777777" w:rsidTr="00D156DD">
        <w:trPr>
          <w:cantSplit/>
          <w:trHeight w:val="696"/>
          <w:jc w:val="center"/>
        </w:trPr>
        <w:tc>
          <w:tcPr>
            <w:tcW w:w="3799" w:type="dxa"/>
            <w:vMerge/>
            <w:vAlign w:val="center"/>
          </w:tcPr>
          <w:p w14:paraId="07592ABC" w14:textId="77777777" w:rsidR="00C83AEF" w:rsidRPr="002E6DDA" w:rsidRDefault="00C83AEF" w:rsidP="00E062D1">
            <w:pPr>
              <w:pStyle w:val="a3"/>
              <w:ind w:left="0"/>
              <w:jc w:val="center"/>
              <w:rPr>
                <w:rFonts w:ascii="Times New Roman" w:hAnsi="Times New Roman"/>
                <w:sz w:val="28"/>
                <w:szCs w:val="28"/>
                <w:lang w:val="uk-UA"/>
              </w:rPr>
            </w:pPr>
          </w:p>
        </w:tc>
        <w:tc>
          <w:tcPr>
            <w:tcW w:w="1559" w:type="dxa"/>
            <w:vAlign w:val="center"/>
          </w:tcPr>
          <w:p w14:paraId="02C91616" w14:textId="77777777" w:rsidR="00C83AEF" w:rsidRPr="002E6DDA" w:rsidRDefault="00C83AEF" w:rsidP="00E062D1">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Населення</w:t>
            </w:r>
          </w:p>
        </w:tc>
        <w:tc>
          <w:tcPr>
            <w:tcW w:w="1559" w:type="dxa"/>
            <w:vAlign w:val="center"/>
          </w:tcPr>
          <w:p w14:paraId="77610EC6" w14:textId="77777777" w:rsidR="00C83AEF" w:rsidRPr="002E6DDA" w:rsidRDefault="00C83AEF" w:rsidP="00E062D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Бюджетні установи</w:t>
            </w:r>
          </w:p>
        </w:tc>
        <w:tc>
          <w:tcPr>
            <w:tcW w:w="1560" w:type="dxa"/>
            <w:vAlign w:val="center"/>
          </w:tcPr>
          <w:p w14:paraId="6180B864" w14:textId="77777777" w:rsidR="00C83AEF" w:rsidRDefault="00C83AEF" w:rsidP="00DE3A52">
            <w:pPr>
              <w:jc w:val="center"/>
              <w:rPr>
                <w:rFonts w:ascii="Times New Roman" w:hAnsi="Times New Roman"/>
                <w:sz w:val="28"/>
                <w:szCs w:val="28"/>
              </w:rPr>
            </w:pPr>
            <w:r w:rsidRPr="002E6DDA">
              <w:rPr>
                <w:rFonts w:ascii="Times New Roman" w:hAnsi="Times New Roman"/>
                <w:sz w:val="28"/>
                <w:szCs w:val="28"/>
              </w:rPr>
              <w:t>Інші споживачі</w:t>
            </w:r>
          </w:p>
          <w:p w14:paraId="222ECBD7" w14:textId="77777777" w:rsidR="00C83AEF" w:rsidRPr="002E6DDA" w:rsidRDefault="00C83AEF" w:rsidP="00DE3A52">
            <w:pPr>
              <w:pStyle w:val="a3"/>
              <w:spacing w:after="0" w:line="240" w:lineRule="auto"/>
              <w:ind w:left="0"/>
              <w:jc w:val="center"/>
              <w:rPr>
                <w:rFonts w:ascii="Times New Roman" w:hAnsi="Times New Roman"/>
                <w:sz w:val="28"/>
                <w:szCs w:val="28"/>
                <w:lang w:val="uk-UA"/>
              </w:rPr>
            </w:pPr>
            <w:r>
              <w:rPr>
                <w:rFonts w:ascii="Times New Roman" w:hAnsi="Times New Roman"/>
                <w:sz w:val="28"/>
                <w:szCs w:val="28"/>
              </w:rPr>
              <w:t>(</w:t>
            </w:r>
            <w:proofErr w:type="spellStart"/>
            <w:r>
              <w:rPr>
                <w:rFonts w:ascii="Times New Roman" w:hAnsi="Times New Roman"/>
                <w:sz w:val="28"/>
                <w:szCs w:val="28"/>
              </w:rPr>
              <w:t>крім</w:t>
            </w:r>
            <w:proofErr w:type="spellEnd"/>
            <w:r>
              <w:rPr>
                <w:rFonts w:ascii="Times New Roman" w:hAnsi="Times New Roman"/>
                <w:sz w:val="28"/>
                <w:szCs w:val="28"/>
              </w:rPr>
              <w:t xml:space="preserve"> </w:t>
            </w:r>
            <w:proofErr w:type="spellStart"/>
            <w:r>
              <w:rPr>
                <w:rFonts w:ascii="Times New Roman" w:hAnsi="Times New Roman"/>
                <w:sz w:val="28"/>
                <w:szCs w:val="28"/>
              </w:rPr>
              <w:t>населення</w:t>
            </w:r>
            <w:proofErr w:type="spellEnd"/>
            <w:r>
              <w:rPr>
                <w:rFonts w:ascii="Times New Roman" w:hAnsi="Times New Roman"/>
                <w:sz w:val="28"/>
                <w:szCs w:val="28"/>
              </w:rPr>
              <w:t>)</w:t>
            </w:r>
          </w:p>
        </w:tc>
        <w:tc>
          <w:tcPr>
            <w:tcW w:w="1559" w:type="dxa"/>
            <w:vAlign w:val="center"/>
          </w:tcPr>
          <w:p w14:paraId="784EC614" w14:textId="77777777" w:rsidR="00C83AEF" w:rsidRPr="002E6DDA" w:rsidRDefault="00C83AEF" w:rsidP="00E062D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Релігійні організації</w:t>
            </w:r>
          </w:p>
        </w:tc>
      </w:tr>
      <w:tr w:rsidR="00C83AEF" w:rsidRPr="002E6DDA" w14:paraId="6A131D46" w14:textId="77777777" w:rsidTr="00D156DD">
        <w:trPr>
          <w:cantSplit/>
          <w:trHeight w:val="1278"/>
          <w:jc w:val="center"/>
        </w:trPr>
        <w:tc>
          <w:tcPr>
            <w:tcW w:w="3799" w:type="dxa"/>
            <w:vAlign w:val="center"/>
          </w:tcPr>
          <w:p w14:paraId="24A54AD0" w14:textId="77777777" w:rsidR="00C83AEF" w:rsidRPr="002E6DDA" w:rsidRDefault="00C83AEF" w:rsidP="002A2636">
            <w:pPr>
              <w:pStyle w:val="a3"/>
              <w:spacing w:after="0" w:line="240" w:lineRule="auto"/>
              <w:ind w:left="0"/>
              <w:rPr>
                <w:rFonts w:ascii="Times New Roman" w:hAnsi="Times New Roman"/>
                <w:sz w:val="28"/>
                <w:szCs w:val="28"/>
                <w:lang w:val="uk-UA"/>
              </w:rPr>
            </w:pPr>
            <w:r>
              <w:rPr>
                <w:rFonts w:ascii="Times New Roman" w:hAnsi="Times New Roman"/>
                <w:sz w:val="28"/>
                <w:szCs w:val="28"/>
                <w:lang w:val="uk-UA"/>
              </w:rPr>
              <w:t>Т</w:t>
            </w:r>
            <w:r w:rsidRPr="00C94AA0">
              <w:rPr>
                <w:rFonts w:ascii="Times New Roman" w:hAnsi="Times New Roman"/>
                <w:sz w:val="28"/>
                <w:szCs w:val="28"/>
                <w:lang w:val="uk-UA"/>
              </w:rPr>
              <w:t xml:space="preserve">ариф на транспортування теплової енергії </w:t>
            </w:r>
            <w:r>
              <w:rPr>
                <w:rFonts w:ascii="Times New Roman" w:hAnsi="Times New Roman"/>
                <w:sz w:val="28"/>
                <w:szCs w:val="28"/>
                <w:lang w:val="uk-UA"/>
              </w:rPr>
              <w:t>ТОВ</w:t>
            </w:r>
            <w:r w:rsidR="00A82A7B">
              <w:rPr>
                <w:rFonts w:ascii="Times New Roman" w:hAnsi="Times New Roman"/>
                <w:sz w:val="28"/>
                <w:szCs w:val="28"/>
                <w:lang w:val="uk-UA"/>
              </w:rPr>
              <w:t> </w:t>
            </w:r>
            <w:r w:rsidRPr="00C94AA0">
              <w:rPr>
                <w:rFonts w:ascii="Times New Roman" w:hAnsi="Times New Roman"/>
                <w:sz w:val="28"/>
                <w:szCs w:val="28"/>
                <w:lang w:val="uk-UA"/>
              </w:rPr>
              <w:t>«</w:t>
            </w:r>
            <w:r>
              <w:rPr>
                <w:rFonts w:ascii="Times New Roman" w:hAnsi="Times New Roman"/>
                <w:sz w:val="28"/>
                <w:szCs w:val="28"/>
                <w:lang w:val="uk-UA"/>
              </w:rPr>
              <w:t>К</w:t>
            </w:r>
            <w:r w:rsidRPr="00C94AA0">
              <w:rPr>
                <w:rFonts w:ascii="Times New Roman" w:hAnsi="Times New Roman"/>
                <w:sz w:val="28"/>
                <w:szCs w:val="28"/>
                <w:lang w:val="uk-UA"/>
              </w:rPr>
              <w:t>отельні лікарняного комплексу»</w:t>
            </w:r>
            <w:r>
              <w:rPr>
                <w:rFonts w:ascii="Times New Roman" w:hAnsi="Times New Roman"/>
                <w:sz w:val="28"/>
                <w:szCs w:val="28"/>
                <w:lang w:val="uk-UA"/>
              </w:rPr>
              <w:t xml:space="preserve">, грн за 1 </w:t>
            </w:r>
            <w:proofErr w:type="spellStart"/>
            <w:r>
              <w:rPr>
                <w:rFonts w:ascii="Times New Roman" w:hAnsi="Times New Roman"/>
                <w:sz w:val="28"/>
                <w:szCs w:val="28"/>
                <w:lang w:val="uk-UA"/>
              </w:rPr>
              <w:t>Гкал</w:t>
            </w:r>
            <w:proofErr w:type="spellEnd"/>
            <w:r>
              <w:rPr>
                <w:rFonts w:ascii="Times New Roman" w:hAnsi="Times New Roman"/>
                <w:sz w:val="28"/>
                <w:szCs w:val="28"/>
                <w:lang w:val="uk-UA"/>
              </w:rPr>
              <w:t xml:space="preserve"> (з </w:t>
            </w:r>
            <w:r w:rsidRPr="002E6DDA">
              <w:rPr>
                <w:rFonts w:ascii="Times New Roman" w:hAnsi="Times New Roman"/>
                <w:sz w:val="28"/>
                <w:szCs w:val="28"/>
                <w:lang w:val="uk-UA"/>
              </w:rPr>
              <w:t>ПДВ)</w:t>
            </w:r>
          </w:p>
        </w:tc>
        <w:tc>
          <w:tcPr>
            <w:tcW w:w="1559" w:type="dxa"/>
            <w:vAlign w:val="center"/>
          </w:tcPr>
          <w:p w14:paraId="7433D2CB" w14:textId="77777777" w:rsidR="00C83AEF" w:rsidRPr="00D156DD" w:rsidRDefault="00D156DD" w:rsidP="000A2551">
            <w:pPr>
              <w:pStyle w:val="a3"/>
              <w:spacing w:after="0" w:line="240" w:lineRule="auto"/>
              <w:ind w:left="0"/>
              <w:jc w:val="center"/>
              <w:rPr>
                <w:rFonts w:ascii="Times New Roman" w:hAnsi="Times New Roman"/>
                <w:sz w:val="28"/>
                <w:szCs w:val="28"/>
                <w:lang w:val="en-US"/>
              </w:rPr>
            </w:pPr>
            <w:r>
              <w:rPr>
                <w:rFonts w:ascii="Times New Roman" w:hAnsi="Times New Roman"/>
                <w:sz w:val="28"/>
                <w:szCs w:val="28"/>
                <w:lang w:val="en-US"/>
              </w:rPr>
              <w:t>-</w:t>
            </w:r>
          </w:p>
        </w:tc>
        <w:tc>
          <w:tcPr>
            <w:tcW w:w="1559" w:type="dxa"/>
            <w:vAlign w:val="center"/>
          </w:tcPr>
          <w:p w14:paraId="032ABB29" w14:textId="77777777" w:rsidR="00C83AEF" w:rsidRPr="000A2551" w:rsidRDefault="00354F3F" w:rsidP="000A2551">
            <w:pPr>
              <w:pStyle w:val="a3"/>
              <w:spacing w:after="0" w:line="240" w:lineRule="auto"/>
              <w:ind w:left="0"/>
              <w:jc w:val="center"/>
              <w:rPr>
                <w:rFonts w:ascii="Times New Roman" w:hAnsi="Times New Roman"/>
                <w:sz w:val="28"/>
                <w:szCs w:val="28"/>
                <w:lang w:val="uk-UA"/>
              </w:rPr>
            </w:pPr>
            <w:r w:rsidRPr="00C03EA4">
              <w:rPr>
                <w:rFonts w:ascii="Times New Roman" w:hAnsi="Times New Roman"/>
                <w:sz w:val="28"/>
                <w:szCs w:val="28"/>
                <w:lang w:val="uk-UA"/>
              </w:rPr>
              <w:t>1360,39</w:t>
            </w:r>
          </w:p>
        </w:tc>
        <w:tc>
          <w:tcPr>
            <w:tcW w:w="1560" w:type="dxa"/>
            <w:vAlign w:val="center"/>
          </w:tcPr>
          <w:p w14:paraId="195AC413" w14:textId="77777777" w:rsidR="00C83AEF" w:rsidRPr="00D156DD" w:rsidRDefault="00D156DD" w:rsidP="00F45030">
            <w:pPr>
              <w:pStyle w:val="a3"/>
              <w:spacing w:after="0" w:line="240" w:lineRule="auto"/>
              <w:ind w:left="0"/>
              <w:jc w:val="center"/>
              <w:rPr>
                <w:rFonts w:ascii="Times New Roman" w:hAnsi="Times New Roman"/>
                <w:sz w:val="28"/>
                <w:szCs w:val="28"/>
                <w:lang w:val="en-US"/>
              </w:rPr>
            </w:pPr>
            <w:r>
              <w:rPr>
                <w:rFonts w:ascii="Times New Roman" w:hAnsi="Times New Roman"/>
                <w:sz w:val="28"/>
                <w:szCs w:val="28"/>
                <w:lang w:val="en-US"/>
              </w:rPr>
              <w:t>-</w:t>
            </w:r>
          </w:p>
        </w:tc>
        <w:tc>
          <w:tcPr>
            <w:tcW w:w="1559" w:type="dxa"/>
            <w:vAlign w:val="center"/>
          </w:tcPr>
          <w:p w14:paraId="4A20DEE0" w14:textId="77777777" w:rsidR="00C83AEF" w:rsidRPr="00D156DD" w:rsidRDefault="00D156DD" w:rsidP="00F45030">
            <w:pPr>
              <w:pStyle w:val="a3"/>
              <w:spacing w:after="0" w:line="240" w:lineRule="auto"/>
              <w:ind w:left="0"/>
              <w:jc w:val="center"/>
              <w:rPr>
                <w:rFonts w:ascii="Times New Roman" w:hAnsi="Times New Roman"/>
                <w:sz w:val="28"/>
                <w:szCs w:val="28"/>
                <w:lang w:val="en-US"/>
              </w:rPr>
            </w:pPr>
            <w:r>
              <w:rPr>
                <w:rFonts w:ascii="Times New Roman" w:hAnsi="Times New Roman"/>
                <w:sz w:val="28"/>
                <w:szCs w:val="28"/>
                <w:lang w:val="en-US"/>
              </w:rPr>
              <w:t>-</w:t>
            </w:r>
          </w:p>
        </w:tc>
      </w:tr>
    </w:tbl>
    <w:p w14:paraId="7A5707D4" w14:textId="77777777" w:rsidR="00123E9E" w:rsidRDefault="00123E9E" w:rsidP="007B584D">
      <w:pPr>
        <w:jc w:val="both"/>
        <w:rPr>
          <w:rFonts w:ascii="Times New Roman" w:hAnsi="Times New Roman"/>
          <w:sz w:val="28"/>
          <w:szCs w:val="28"/>
        </w:rPr>
      </w:pPr>
    </w:p>
    <w:p w14:paraId="77D44473" w14:textId="77777777" w:rsidR="006736E8" w:rsidRDefault="006736E8" w:rsidP="007B584D">
      <w:pPr>
        <w:jc w:val="both"/>
        <w:rPr>
          <w:rFonts w:ascii="Times New Roman" w:hAnsi="Times New Roman"/>
          <w:sz w:val="28"/>
          <w:szCs w:val="28"/>
        </w:rPr>
      </w:pPr>
    </w:p>
    <w:p w14:paraId="2552FA79" w14:textId="77777777" w:rsidR="00102616" w:rsidRDefault="00102616" w:rsidP="007B584D">
      <w:pPr>
        <w:jc w:val="both"/>
        <w:rPr>
          <w:rFonts w:ascii="Times New Roman" w:hAnsi="Times New Roman"/>
          <w:sz w:val="28"/>
          <w:szCs w:val="28"/>
        </w:rPr>
      </w:pPr>
    </w:p>
    <w:p w14:paraId="7B5FAFD2"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20E9108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282B49EF"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Харківської </w:t>
      </w:r>
    </w:p>
    <w:p w14:paraId="1FC00F3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міської ради</w:t>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Pr="0066652C">
        <w:rPr>
          <w:rFonts w:ascii="Times New Roman" w:hAnsi="Times New Roman"/>
          <w:sz w:val="28"/>
          <w:szCs w:val="28"/>
        </w:rPr>
        <w:t>М.І. ФАТЄЄВ</w:t>
      </w:r>
    </w:p>
    <w:p w14:paraId="2614B66E" w14:textId="77777777" w:rsidR="0016453E" w:rsidRPr="0066652C" w:rsidRDefault="0016453E" w:rsidP="0016453E">
      <w:pPr>
        <w:jc w:val="both"/>
        <w:rPr>
          <w:rFonts w:ascii="Times New Roman" w:hAnsi="Times New Roman"/>
          <w:sz w:val="28"/>
          <w:szCs w:val="28"/>
        </w:rPr>
      </w:pPr>
    </w:p>
    <w:p w14:paraId="03A760B2" w14:textId="77777777" w:rsidR="0016453E" w:rsidRPr="0066652C" w:rsidRDefault="0016453E" w:rsidP="0016453E">
      <w:pPr>
        <w:jc w:val="both"/>
        <w:rPr>
          <w:rFonts w:ascii="Times New Roman" w:hAnsi="Times New Roman"/>
          <w:sz w:val="28"/>
          <w:szCs w:val="28"/>
        </w:rPr>
      </w:pPr>
    </w:p>
    <w:p w14:paraId="4735521F"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639C57B6"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7FDDC2E5"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Pr="0066652C">
        <w:rPr>
          <w:rFonts w:ascii="Times New Roman" w:hAnsi="Times New Roman"/>
          <w:sz w:val="28"/>
          <w:szCs w:val="28"/>
        </w:rPr>
        <w:t>Т.М. ЧЕЧЕТОВА-ТЕРАШВІЛІ</w:t>
      </w:r>
    </w:p>
    <w:p w14:paraId="798ACCF7" w14:textId="77777777" w:rsidR="0016453E" w:rsidRPr="0066652C" w:rsidRDefault="0016453E" w:rsidP="0016453E">
      <w:pPr>
        <w:jc w:val="both"/>
        <w:rPr>
          <w:rFonts w:ascii="Times New Roman" w:hAnsi="Times New Roman"/>
          <w:sz w:val="28"/>
          <w:szCs w:val="28"/>
        </w:rPr>
      </w:pPr>
    </w:p>
    <w:p w14:paraId="5CE610A5" w14:textId="77777777" w:rsidR="007B584D" w:rsidRDefault="007B584D" w:rsidP="007B584D">
      <w:pPr>
        <w:jc w:val="both"/>
        <w:rPr>
          <w:rFonts w:ascii="Times New Roman" w:hAnsi="Times New Roman"/>
          <w:sz w:val="28"/>
          <w:szCs w:val="28"/>
        </w:rPr>
      </w:pPr>
    </w:p>
    <w:p w14:paraId="01197FF5" w14:textId="77777777" w:rsidR="002248F8" w:rsidRDefault="002248F8">
      <w:pPr>
        <w:spacing w:after="160" w:line="259" w:lineRule="auto"/>
        <w:rPr>
          <w:rFonts w:ascii="Times New Roman" w:hAnsi="Times New Roman"/>
          <w:sz w:val="28"/>
          <w:szCs w:val="28"/>
        </w:rPr>
      </w:pPr>
    </w:p>
    <w:sectPr w:rsidR="002248F8" w:rsidSect="00F70131">
      <w:pgSz w:w="11906" w:h="16838"/>
      <w:pgMar w:top="1134" w:right="566" w:bottom="42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3E86D" w14:textId="77777777" w:rsidR="00FF7263" w:rsidRDefault="00FF7263" w:rsidP="00B222D1">
      <w:r>
        <w:separator/>
      </w:r>
    </w:p>
  </w:endnote>
  <w:endnote w:type="continuationSeparator" w:id="0">
    <w:p w14:paraId="660018B8" w14:textId="77777777" w:rsidR="00FF7263" w:rsidRDefault="00FF7263" w:rsidP="00B2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7B365" w14:textId="77777777" w:rsidR="00FF7263" w:rsidRDefault="00FF7263" w:rsidP="00B222D1">
      <w:r>
        <w:separator/>
      </w:r>
    </w:p>
  </w:footnote>
  <w:footnote w:type="continuationSeparator" w:id="0">
    <w:p w14:paraId="05848A3A" w14:textId="77777777" w:rsidR="00FF7263" w:rsidRDefault="00FF7263" w:rsidP="00B2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5F7B8" w14:textId="77777777" w:rsidR="00926BFB" w:rsidRPr="00926BFB" w:rsidRDefault="00926BFB" w:rsidP="00926BF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691E" w14:textId="77777777" w:rsidR="00926BFB" w:rsidRDefault="00926B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57615"/>
      <w:docPartObj>
        <w:docPartGallery w:val="Page Numbers (Top of Page)"/>
        <w:docPartUnique/>
      </w:docPartObj>
    </w:sdtPr>
    <w:sdtEndPr>
      <w:rPr>
        <w:rFonts w:ascii="Times New Roman" w:hAnsi="Times New Roman" w:cs="Times New Roman"/>
        <w:sz w:val="24"/>
        <w:szCs w:val="24"/>
      </w:rPr>
    </w:sdtEndPr>
    <w:sdtContent>
      <w:p w14:paraId="3B275CB7" w14:textId="77777777" w:rsidR="00F70131" w:rsidRPr="00826E4E" w:rsidRDefault="00F70131">
        <w:pPr>
          <w:pStyle w:val="a7"/>
          <w:jc w:val="center"/>
          <w:rPr>
            <w:rFonts w:ascii="Times New Roman" w:hAnsi="Times New Roman" w:cs="Times New Roman"/>
            <w:sz w:val="24"/>
            <w:szCs w:val="24"/>
          </w:rPr>
        </w:pPr>
        <w:r w:rsidRPr="00826E4E">
          <w:rPr>
            <w:rFonts w:ascii="Times New Roman" w:hAnsi="Times New Roman" w:cs="Times New Roman"/>
            <w:sz w:val="24"/>
            <w:szCs w:val="24"/>
          </w:rPr>
          <w:fldChar w:fldCharType="begin"/>
        </w:r>
        <w:r w:rsidRPr="00826E4E">
          <w:rPr>
            <w:rFonts w:ascii="Times New Roman" w:hAnsi="Times New Roman" w:cs="Times New Roman"/>
            <w:sz w:val="24"/>
            <w:szCs w:val="24"/>
          </w:rPr>
          <w:instrText>PAGE   \* MERGEFORMAT</w:instrText>
        </w:r>
        <w:r w:rsidRPr="00826E4E">
          <w:rPr>
            <w:rFonts w:ascii="Times New Roman" w:hAnsi="Times New Roman" w:cs="Times New Roman"/>
            <w:sz w:val="24"/>
            <w:szCs w:val="24"/>
          </w:rPr>
          <w:fldChar w:fldCharType="separate"/>
        </w:r>
        <w:r w:rsidR="0001351B" w:rsidRPr="0001351B">
          <w:rPr>
            <w:rFonts w:ascii="Times New Roman" w:hAnsi="Times New Roman" w:cs="Times New Roman"/>
            <w:noProof/>
            <w:sz w:val="24"/>
            <w:szCs w:val="24"/>
            <w:lang w:val="ru-RU"/>
          </w:rPr>
          <w:t>2</w:t>
        </w:r>
        <w:r w:rsidRPr="00826E4E">
          <w:rPr>
            <w:rFonts w:ascii="Times New Roman" w:hAnsi="Times New Roman" w:cs="Times New Roman"/>
            <w:sz w:val="24"/>
            <w:szCs w:val="24"/>
          </w:rPr>
          <w:fldChar w:fldCharType="end"/>
        </w:r>
      </w:p>
    </w:sdtContent>
  </w:sdt>
  <w:p w14:paraId="701CB098" w14:textId="77777777" w:rsidR="00A16B91" w:rsidRPr="00826E4E" w:rsidRDefault="00826E4E" w:rsidP="00826E4E">
    <w:pPr>
      <w:pStyle w:val="a7"/>
      <w:tabs>
        <w:tab w:val="clear" w:pos="4677"/>
        <w:tab w:val="center" w:pos="7371"/>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826E4E">
      <w:rPr>
        <w:rFonts w:ascii="Times New Roman" w:hAnsi="Times New Roman" w:cs="Times New Roman"/>
        <w:sz w:val="24"/>
        <w:szCs w:val="24"/>
      </w:rPr>
      <w:t xml:space="preserve">Продовження додатка </w:t>
    </w:r>
    <w:r w:rsidR="00E01A48">
      <w:rPr>
        <w:rFonts w:ascii="Times New Roman" w:hAnsi="Times New Roman" w:cs="Times New Roman"/>
        <w:sz w:val="24"/>
        <w:szCs w:val="24"/>
      </w:rPr>
      <w:t xml:space="preserve"> 7</w:t>
    </w:r>
  </w:p>
  <w:p w14:paraId="17AFA870" w14:textId="77777777" w:rsidR="00826E4E" w:rsidRPr="00826E4E" w:rsidRDefault="00826E4E" w:rsidP="00826E4E">
    <w:pPr>
      <w:pStyle w:val="a7"/>
      <w:tabs>
        <w:tab w:val="clear" w:pos="4677"/>
        <w:tab w:val="left" w:pos="7371"/>
      </w:tabs>
      <w:rPr>
        <w:rFonts w:ascii="Times New Roman" w:hAnsi="Times New Roman" w:cs="Times New Roman"/>
        <w:sz w:val="24"/>
        <w:szCs w:val="24"/>
      </w:rPr>
    </w:pPr>
    <w:r>
      <w:rPr>
        <w:rFonts w:ascii="Times New Roman" w:hAnsi="Times New Roman" w:cs="Times New Roman"/>
        <w:sz w:val="24"/>
        <w:szCs w:val="24"/>
      </w:rPr>
      <w:tab/>
    </w:r>
    <w:r w:rsidRPr="00826E4E">
      <w:rPr>
        <w:rFonts w:ascii="Times New Roman" w:hAnsi="Times New Roman" w:cs="Times New Roman"/>
        <w:sz w:val="24"/>
        <w:szCs w:val="24"/>
      </w:rPr>
      <w:t>Продовження таблиці</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779146"/>
      <w:docPartObj>
        <w:docPartGallery w:val="Page Numbers (Top of Page)"/>
        <w:docPartUnique/>
      </w:docPartObj>
    </w:sdtPr>
    <w:sdtEndPr/>
    <w:sdtContent>
      <w:p w14:paraId="77CA7268" w14:textId="77777777" w:rsidR="00F70131" w:rsidRDefault="00F70131">
        <w:pPr>
          <w:pStyle w:val="a7"/>
          <w:jc w:val="center"/>
        </w:pPr>
        <w:r>
          <w:fldChar w:fldCharType="begin"/>
        </w:r>
        <w:r>
          <w:instrText>PAGE   \* MERGEFORMAT</w:instrText>
        </w:r>
        <w:r>
          <w:fldChar w:fldCharType="separate"/>
        </w:r>
        <w:r w:rsidR="008E3DAE" w:rsidRPr="008E3DAE">
          <w:rPr>
            <w:noProof/>
            <w:lang w:val="ru-RU"/>
          </w:rPr>
          <w:t>3</w:t>
        </w:r>
        <w:r>
          <w:fldChar w:fldCharType="end"/>
        </w:r>
      </w:p>
    </w:sdtContent>
  </w:sdt>
  <w:p w14:paraId="2C93F20C" w14:textId="77777777" w:rsidR="007A5A55" w:rsidRPr="0080333C" w:rsidRDefault="007A5A55" w:rsidP="0080333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5BD0"/>
    <w:rsid w:val="00007E30"/>
    <w:rsid w:val="0001351B"/>
    <w:rsid w:val="00030220"/>
    <w:rsid w:val="000336FE"/>
    <w:rsid w:val="0006022E"/>
    <w:rsid w:val="000A2551"/>
    <w:rsid w:val="000A3407"/>
    <w:rsid w:val="000C05C8"/>
    <w:rsid w:val="000F265A"/>
    <w:rsid w:val="00102616"/>
    <w:rsid w:val="00123A93"/>
    <w:rsid w:val="00123E9E"/>
    <w:rsid w:val="00127D8F"/>
    <w:rsid w:val="001308A0"/>
    <w:rsid w:val="00147430"/>
    <w:rsid w:val="00163B38"/>
    <w:rsid w:val="0016453E"/>
    <w:rsid w:val="00173EC8"/>
    <w:rsid w:val="00186130"/>
    <w:rsid w:val="00191F6E"/>
    <w:rsid w:val="001C7804"/>
    <w:rsid w:val="001D1F8C"/>
    <w:rsid w:val="00203A3F"/>
    <w:rsid w:val="002248F8"/>
    <w:rsid w:val="00247C6D"/>
    <w:rsid w:val="0029656B"/>
    <w:rsid w:val="002A2636"/>
    <w:rsid w:val="002A4D30"/>
    <w:rsid w:val="002B27EE"/>
    <w:rsid w:val="002C1820"/>
    <w:rsid w:val="002E2142"/>
    <w:rsid w:val="002E2154"/>
    <w:rsid w:val="002E6DDA"/>
    <w:rsid w:val="002F37C2"/>
    <w:rsid w:val="003124DF"/>
    <w:rsid w:val="003241CD"/>
    <w:rsid w:val="00350929"/>
    <w:rsid w:val="00354F3F"/>
    <w:rsid w:val="003557F1"/>
    <w:rsid w:val="003907B5"/>
    <w:rsid w:val="003F688E"/>
    <w:rsid w:val="00422BCE"/>
    <w:rsid w:val="00433246"/>
    <w:rsid w:val="00466303"/>
    <w:rsid w:val="00467C1E"/>
    <w:rsid w:val="004D2F28"/>
    <w:rsid w:val="004F5B04"/>
    <w:rsid w:val="00500DE5"/>
    <w:rsid w:val="00514288"/>
    <w:rsid w:val="005311D2"/>
    <w:rsid w:val="005322F8"/>
    <w:rsid w:val="00564F2E"/>
    <w:rsid w:val="00573BC8"/>
    <w:rsid w:val="005801D8"/>
    <w:rsid w:val="0058159E"/>
    <w:rsid w:val="005839FF"/>
    <w:rsid w:val="00590569"/>
    <w:rsid w:val="005966E6"/>
    <w:rsid w:val="00597E15"/>
    <w:rsid w:val="005D1688"/>
    <w:rsid w:val="005D1EA8"/>
    <w:rsid w:val="005E0F86"/>
    <w:rsid w:val="005E3561"/>
    <w:rsid w:val="0061446A"/>
    <w:rsid w:val="00621BFD"/>
    <w:rsid w:val="006232CA"/>
    <w:rsid w:val="00632875"/>
    <w:rsid w:val="006513C0"/>
    <w:rsid w:val="0066652C"/>
    <w:rsid w:val="006736E8"/>
    <w:rsid w:val="006A2140"/>
    <w:rsid w:val="006C0470"/>
    <w:rsid w:val="006F15AB"/>
    <w:rsid w:val="00705381"/>
    <w:rsid w:val="00706F2D"/>
    <w:rsid w:val="00711D1F"/>
    <w:rsid w:val="007136A5"/>
    <w:rsid w:val="0073625F"/>
    <w:rsid w:val="007400A6"/>
    <w:rsid w:val="00747F2D"/>
    <w:rsid w:val="007536A5"/>
    <w:rsid w:val="007759F0"/>
    <w:rsid w:val="007820AB"/>
    <w:rsid w:val="00796D4D"/>
    <w:rsid w:val="007A5A55"/>
    <w:rsid w:val="007A5FDD"/>
    <w:rsid w:val="007B584D"/>
    <w:rsid w:val="007E2B7D"/>
    <w:rsid w:val="0080333C"/>
    <w:rsid w:val="00826E4E"/>
    <w:rsid w:val="00853474"/>
    <w:rsid w:val="008B41BE"/>
    <w:rsid w:val="008C0686"/>
    <w:rsid w:val="008D2E13"/>
    <w:rsid w:val="008E3DAE"/>
    <w:rsid w:val="008E5F06"/>
    <w:rsid w:val="00917AA5"/>
    <w:rsid w:val="00926BFB"/>
    <w:rsid w:val="009315A2"/>
    <w:rsid w:val="009671ED"/>
    <w:rsid w:val="00971584"/>
    <w:rsid w:val="009C0F19"/>
    <w:rsid w:val="009E2D90"/>
    <w:rsid w:val="009F0C6B"/>
    <w:rsid w:val="009F2A2B"/>
    <w:rsid w:val="00A16B91"/>
    <w:rsid w:val="00A51EDB"/>
    <w:rsid w:val="00A62F48"/>
    <w:rsid w:val="00A82A7B"/>
    <w:rsid w:val="00AB115A"/>
    <w:rsid w:val="00B00F08"/>
    <w:rsid w:val="00B222D1"/>
    <w:rsid w:val="00B32457"/>
    <w:rsid w:val="00B721DE"/>
    <w:rsid w:val="00B7369C"/>
    <w:rsid w:val="00B800B2"/>
    <w:rsid w:val="00B91D47"/>
    <w:rsid w:val="00B978EB"/>
    <w:rsid w:val="00BB0CFE"/>
    <w:rsid w:val="00BB2786"/>
    <w:rsid w:val="00BB4351"/>
    <w:rsid w:val="00BB5EC0"/>
    <w:rsid w:val="00BE34D0"/>
    <w:rsid w:val="00C23D66"/>
    <w:rsid w:val="00C35D38"/>
    <w:rsid w:val="00C44259"/>
    <w:rsid w:val="00C71217"/>
    <w:rsid w:val="00C81A7E"/>
    <w:rsid w:val="00C820A1"/>
    <w:rsid w:val="00C83AEF"/>
    <w:rsid w:val="00C94AA0"/>
    <w:rsid w:val="00CA16E5"/>
    <w:rsid w:val="00CE3BD3"/>
    <w:rsid w:val="00CF4AEA"/>
    <w:rsid w:val="00CF5BD0"/>
    <w:rsid w:val="00D156DD"/>
    <w:rsid w:val="00D33B57"/>
    <w:rsid w:val="00D727DB"/>
    <w:rsid w:val="00D77B45"/>
    <w:rsid w:val="00D85AD7"/>
    <w:rsid w:val="00DA70DA"/>
    <w:rsid w:val="00DE3A52"/>
    <w:rsid w:val="00DF5482"/>
    <w:rsid w:val="00E00731"/>
    <w:rsid w:val="00E01A48"/>
    <w:rsid w:val="00E062D1"/>
    <w:rsid w:val="00E30CE6"/>
    <w:rsid w:val="00E668C3"/>
    <w:rsid w:val="00E8501F"/>
    <w:rsid w:val="00E93D68"/>
    <w:rsid w:val="00EB62DC"/>
    <w:rsid w:val="00ED7377"/>
    <w:rsid w:val="00EE67CB"/>
    <w:rsid w:val="00EF500D"/>
    <w:rsid w:val="00F06920"/>
    <w:rsid w:val="00F10751"/>
    <w:rsid w:val="00F36DAB"/>
    <w:rsid w:val="00F45030"/>
    <w:rsid w:val="00F70131"/>
    <w:rsid w:val="00FA29E8"/>
    <w:rsid w:val="00FA3DAB"/>
    <w:rsid w:val="00FD148A"/>
    <w:rsid w:val="00FF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68500"/>
  <w15:docId w15:val="{93E076BA-3AFB-4C46-AFFF-DC7C5571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sz w:val="24"/>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A52"/>
    <w:pPr>
      <w:spacing w:after="0" w:line="240" w:lineRule="auto"/>
    </w:pPr>
    <w:rPr>
      <w:rFonts w:ascii="Antiqua" w:eastAsia="Times New Roman" w:hAnsi="Antiqua" w:cs="Antiqua"/>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F5BD0"/>
    <w:pPr>
      <w:spacing w:after="200" w:line="276" w:lineRule="auto"/>
      <w:ind w:left="720"/>
      <w:contextualSpacing/>
    </w:pPr>
    <w:rPr>
      <w:rFonts w:ascii="Calibri" w:hAnsi="Calibri" w:cs="Times New Roman"/>
      <w:sz w:val="22"/>
      <w:szCs w:val="22"/>
      <w:lang w:val="ru-RU"/>
    </w:rPr>
  </w:style>
  <w:style w:type="paragraph" w:styleId="a4">
    <w:name w:val="No Spacing"/>
    <w:qFormat/>
    <w:rsid w:val="00CF5BD0"/>
    <w:pPr>
      <w:spacing w:after="0" w:line="240" w:lineRule="auto"/>
    </w:pPr>
    <w:rPr>
      <w:rFonts w:eastAsia="Times New Roman" w:cs="Times New Roman"/>
      <w:szCs w:val="24"/>
      <w:lang w:eastAsia="ru-RU"/>
    </w:rPr>
  </w:style>
  <w:style w:type="paragraph" w:styleId="a5">
    <w:name w:val="Balloon Text"/>
    <w:basedOn w:val="a"/>
    <w:link w:val="a6"/>
    <w:uiPriority w:val="99"/>
    <w:semiHidden/>
    <w:unhideWhenUsed/>
    <w:rsid w:val="00590569"/>
    <w:rPr>
      <w:rFonts w:ascii="Segoe UI" w:hAnsi="Segoe UI" w:cs="Segoe UI"/>
      <w:sz w:val="18"/>
      <w:szCs w:val="18"/>
    </w:rPr>
  </w:style>
  <w:style w:type="character" w:customStyle="1" w:styleId="a6">
    <w:name w:val="Текст у виносці Знак"/>
    <w:basedOn w:val="a0"/>
    <w:link w:val="a5"/>
    <w:uiPriority w:val="99"/>
    <w:semiHidden/>
    <w:rsid w:val="00590569"/>
    <w:rPr>
      <w:rFonts w:ascii="Segoe UI" w:eastAsia="Times New Roman" w:hAnsi="Segoe UI" w:cs="Segoe UI"/>
      <w:sz w:val="18"/>
      <w:szCs w:val="18"/>
      <w:lang w:eastAsia="ru-RU"/>
    </w:rPr>
  </w:style>
  <w:style w:type="paragraph" w:styleId="a7">
    <w:name w:val="header"/>
    <w:basedOn w:val="a"/>
    <w:link w:val="a8"/>
    <w:uiPriority w:val="99"/>
    <w:unhideWhenUsed/>
    <w:rsid w:val="00B222D1"/>
    <w:pPr>
      <w:tabs>
        <w:tab w:val="center" w:pos="4677"/>
        <w:tab w:val="right" w:pos="9355"/>
      </w:tabs>
    </w:pPr>
  </w:style>
  <w:style w:type="character" w:customStyle="1" w:styleId="a8">
    <w:name w:val="Верхній колонтитул Знак"/>
    <w:basedOn w:val="a0"/>
    <w:link w:val="a7"/>
    <w:uiPriority w:val="99"/>
    <w:rsid w:val="00B222D1"/>
    <w:rPr>
      <w:rFonts w:ascii="Antiqua" w:eastAsia="Times New Roman" w:hAnsi="Antiqua" w:cs="Antiqua"/>
      <w:sz w:val="26"/>
      <w:szCs w:val="26"/>
      <w:lang w:eastAsia="ru-RU"/>
    </w:rPr>
  </w:style>
  <w:style w:type="paragraph" w:styleId="a9">
    <w:name w:val="footer"/>
    <w:basedOn w:val="a"/>
    <w:link w:val="aa"/>
    <w:uiPriority w:val="99"/>
    <w:unhideWhenUsed/>
    <w:rsid w:val="00B222D1"/>
    <w:pPr>
      <w:tabs>
        <w:tab w:val="center" w:pos="4677"/>
        <w:tab w:val="right" w:pos="9355"/>
      </w:tabs>
    </w:pPr>
  </w:style>
  <w:style w:type="character" w:customStyle="1" w:styleId="aa">
    <w:name w:val="Нижній колонтитул Знак"/>
    <w:basedOn w:val="a0"/>
    <w:link w:val="a9"/>
    <w:uiPriority w:val="99"/>
    <w:rsid w:val="00B222D1"/>
    <w:rPr>
      <w:rFonts w:ascii="Antiqua" w:eastAsia="Times New Roman" w:hAnsi="Antiqua" w:cs="Antiqua"/>
      <w:sz w:val="26"/>
      <w:szCs w:val="26"/>
      <w:lang w:eastAsia="ru-RU"/>
    </w:rPr>
  </w:style>
  <w:style w:type="table" w:styleId="ab">
    <w:name w:val="Table Grid"/>
    <w:basedOn w:val="a1"/>
    <w:uiPriority w:val="39"/>
    <w:rsid w:val="00B22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86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C8E85-5FD2-4ADF-9D7D-23C66870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13</Pages>
  <Words>1950</Words>
  <Characters>11117</Characters>
  <Application>Microsoft Office Word</Application>
  <DocSecurity>0</DocSecurity>
  <Lines>92</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Nataliya A. Kitchenko</dc:creator>
  <cp:keywords/>
  <dc:description/>
  <cp:lastModifiedBy>Dmitry Dm</cp:lastModifiedBy>
  <cp:revision>134</cp:revision>
  <cp:lastPrinted>2023-07-31T10:26:00Z</cp:lastPrinted>
  <dcterms:created xsi:type="dcterms:W3CDTF">2021-09-20T07:44:00Z</dcterms:created>
  <dcterms:modified xsi:type="dcterms:W3CDTF">2023-08-29T15:44:00Z</dcterms:modified>
</cp:coreProperties>
</file>